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B7" w:rsidRPr="005074B7" w:rsidRDefault="005074B7" w:rsidP="005074B7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4B7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связи, информационных технологий и массовых коммуникаций (Роскомнадзор) уведомляет о начале процедуры формирования Общественного совета при Роскомнадзоре</w:t>
      </w:r>
    </w:p>
    <w:p w:rsidR="001E27A6" w:rsidRPr="001E27A6" w:rsidRDefault="005074B7" w:rsidP="0097152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3499">
        <w:rPr>
          <w:rFonts w:ascii="Times New Roman" w:hAnsi="Times New Roman" w:cs="Times New Roman"/>
          <w:sz w:val="28"/>
          <w:szCs w:val="28"/>
        </w:rPr>
        <w:t xml:space="preserve">27 декабря </w:t>
      </w:r>
      <w:r w:rsidR="001E27A6" w:rsidRPr="001E27A6">
        <w:rPr>
          <w:rFonts w:ascii="Times New Roman" w:hAnsi="Times New Roman" w:cs="Times New Roman"/>
          <w:sz w:val="28"/>
          <w:szCs w:val="28"/>
        </w:rPr>
        <w:t>201</w:t>
      </w:r>
      <w:r w:rsidR="00FE3499">
        <w:rPr>
          <w:rFonts w:ascii="Times New Roman" w:hAnsi="Times New Roman" w:cs="Times New Roman"/>
          <w:sz w:val="28"/>
          <w:szCs w:val="28"/>
        </w:rPr>
        <w:t>6</w:t>
      </w:r>
      <w:r w:rsidR="001E27A6" w:rsidRPr="001E27A6">
        <w:rPr>
          <w:rFonts w:ascii="Times New Roman" w:hAnsi="Times New Roman" w:cs="Times New Roman"/>
          <w:sz w:val="28"/>
          <w:szCs w:val="28"/>
        </w:rPr>
        <w:t xml:space="preserve"> года Общественной палатой Российской Федерации и Экспертным Советом </w:t>
      </w:r>
      <w:proofErr w:type="gramStart"/>
      <w:r w:rsidR="001E27A6" w:rsidRPr="001E27A6">
        <w:rPr>
          <w:rFonts w:ascii="Times New Roman" w:hAnsi="Times New Roman" w:cs="Times New Roman"/>
          <w:sz w:val="28"/>
          <w:szCs w:val="28"/>
        </w:rPr>
        <w:t xml:space="preserve">при Правительстве Российской Федерации объявлено о начале процедуры формирования Общественного совета при </w:t>
      </w:r>
      <w:r w:rsidR="001E27A6">
        <w:rPr>
          <w:rFonts w:ascii="Times New Roman" w:hAnsi="Times New Roman" w:cs="Times New Roman"/>
          <w:sz w:val="28"/>
          <w:szCs w:val="28"/>
        </w:rPr>
        <w:t>Федеральной службе</w:t>
      </w:r>
      <w:r w:rsidR="001E27A6" w:rsidRPr="001E27A6">
        <w:rPr>
          <w:rFonts w:ascii="Times New Roman" w:hAnsi="Times New Roman" w:cs="Times New Roman"/>
          <w:sz w:val="28"/>
          <w:szCs w:val="28"/>
        </w:rPr>
        <w:t xml:space="preserve"> п</w:t>
      </w:r>
      <w:bookmarkStart w:id="0" w:name="_GoBack"/>
      <w:bookmarkEnd w:id="0"/>
      <w:r w:rsidR="001E27A6" w:rsidRPr="001E27A6">
        <w:rPr>
          <w:rFonts w:ascii="Times New Roman" w:hAnsi="Times New Roman" w:cs="Times New Roman"/>
          <w:sz w:val="28"/>
          <w:szCs w:val="28"/>
        </w:rPr>
        <w:t>о надзору</w:t>
      </w:r>
      <w:r w:rsidR="001E27A6">
        <w:rPr>
          <w:rFonts w:ascii="Times New Roman" w:hAnsi="Times New Roman" w:cs="Times New Roman"/>
          <w:sz w:val="28"/>
          <w:szCs w:val="28"/>
        </w:rPr>
        <w:t xml:space="preserve"> </w:t>
      </w:r>
      <w:r w:rsidR="001E27A6" w:rsidRPr="001E27A6">
        <w:rPr>
          <w:rFonts w:ascii="Times New Roman" w:hAnsi="Times New Roman" w:cs="Times New Roman"/>
          <w:sz w:val="28"/>
          <w:szCs w:val="28"/>
        </w:rPr>
        <w:t>в сфере</w:t>
      </w:r>
      <w:proofErr w:type="gramEnd"/>
      <w:r w:rsidR="001E27A6" w:rsidRPr="001E27A6">
        <w:rPr>
          <w:rFonts w:ascii="Times New Roman" w:hAnsi="Times New Roman" w:cs="Times New Roman"/>
          <w:sz w:val="28"/>
          <w:szCs w:val="28"/>
        </w:rPr>
        <w:t xml:space="preserve"> связи, информационных технологий</w:t>
      </w:r>
      <w:r w:rsidR="003D2C9F">
        <w:rPr>
          <w:rFonts w:ascii="Times New Roman" w:hAnsi="Times New Roman" w:cs="Times New Roman"/>
          <w:sz w:val="28"/>
          <w:szCs w:val="28"/>
        </w:rPr>
        <w:t xml:space="preserve"> </w:t>
      </w:r>
      <w:r w:rsidR="001E27A6" w:rsidRPr="001E27A6">
        <w:rPr>
          <w:rFonts w:ascii="Times New Roman" w:hAnsi="Times New Roman" w:cs="Times New Roman"/>
          <w:sz w:val="28"/>
          <w:szCs w:val="28"/>
        </w:rPr>
        <w:t>и массовых коммуникаций</w:t>
      </w:r>
      <w:r w:rsidR="001E27A6">
        <w:rPr>
          <w:rFonts w:ascii="Times New Roman" w:hAnsi="Times New Roman" w:cs="Times New Roman"/>
          <w:sz w:val="28"/>
          <w:szCs w:val="28"/>
        </w:rPr>
        <w:t xml:space="preserve"> (Роскомнадзор)</w:t>
      </w:r>
      <w:r w:rsidR="001E27A6" w:rsidRPr="001E27A6">
        <w:rPr>
          <w:rFonts w:ascii="Times New Roman" w:hAnsi="Times New Roman" w:cs="Times New Roman"/>
          <w:sz w:val="28"/>
          <w:szCs w:val="28"/>
        </w:rPr>
        <w:t>.</w:t>
      </w:r>
    </w:p>
    <w:p w:rsidR="001E27A6" w:rsidRPr="001E27A6" w:rsidRDefault="001E27A6" w:rsidP="001E27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27A6">
        <w:rPr>
          <w:rFonts w:ascii="Times New Roman" w:hAnsi="Times New Roman" w:cs="Times New Roman"/>
          <w:sz w:val="28"/>
          <w:szCs w:val="28"/>
        </w:rPr>
        <w:t>Общественный совет при Федеральной службе по надзору в сфере связи,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7A6">
        <w:rPr>
          <w:rFonts w:ascii="Times New Roman" w:hAnsi="Times New Roman" w:cs="Times New Roman"/>
          <w:sz w:val="28"/>
          <w:szCs w:val="28"/>
        </w:rPr>
        <w:t xml:space="preserve">и массовых коммуникаций призван обеспечить учет потребностей и интересов граждан Российской Федерации, защиту прав и свобод граждан Российской Федерации и прав общественных объединений </w:t>
      </w:r>
      <w:r>
        <w:rPr>
          <w:rFonts w:ascii="Times New Roman" w:hAnsi="Times New Roman" w:cs="Times New Roman"/>
          <w:sz w:val="28"/>
          <w:szCs w:val="28"/>
        </w:rPr>
        <w:t xml:space="preserve">и бизнеса </w:t>
      </w:r>
      <w:r w:rsidRPr="001E27A6">
        <w:rPr>
          <w:rFonts w:ascii="Times New Roman" w:hAnsi="Times New Roman" w:cs="Times New Roman"/>
          <w:sz w:val="28"/>
          <w:szCs w:val="28"/>
        </w:rPr>
        <w:t xml:space="preserve">при осуществлении государственной политики в сфере </w:t>
      </w:r>
      <w:r>
        <w:rPr>
          <w:rFonts w:ascii="Times New Roman" w:hAnsi="Times New Roman" w:cs="Times New Roman"/>
          <w:sz w:val="28"/>
          <w:szCs w:val="28"/>
        </w:rPr>
        <w:t>связи, информационных технологий и массовых коммуникаций</w:t>
      </w:r>
      <w:r w:rsidRPr="001E27A6">
        <w:rPr>
          <w:rFonts w:ascii="Times New Roman" w:hAnsi="Times New Roman" w:cs="Times New Roman"/>
          <w:sz w:val="28"/>
          <w:szCs w:val="28"/>
        </w:rPr>
        <w:t>, а также в целях осуществления общественного контроля за деятельностью Федеральной службе</w:t>
      </w:r>
      <w:proofErr w:type="gramEnd"/>
      <w:r w:rsidRPr="001E27A6">
        <w:rPr>
          <w:rFonts w:ascii="Times New Roman" w:hAnsi="Times New Roman" w:cs="Times New Roman"/>
          <w:sz w:val="28"/>
          <w:szCs w:val="28"/>
        </w:rPr>
        <w:t xml:space="preserve"> по надзору в сфере связи, информационных технологий</w:t>
      </w:r>
    </w:p>
    <w:p w:rsidR="001E27A6" w:rsidRPr="001E27A6" w:rsidRDefault="001E27A6" w:rsidP="0097152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E27A6">
        <w:rPr>
          <w:rFonts w:ascii="Times New Roman" w:hAnsi="Times New Roman" w:cs="Times New Roman"/>
          <w:sz w:val="28"/>
          <w:szCs w:val="28"/>
        </w:rPr>
        <w:t>и массовых коммуникаций.</w:t>
      </w:r>
    </w:p>
    <w:p w:rsidR="001E27A6" w:rsidRPr="001E27A6" w:rsidRDefault="001E27A6" w:rsidP="00971526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7A6">
        <w:rPr>
          <w:rFonts w:ascii="Times New Roman" w:hAnsi="Times New Roman" w:cs="Times New Roman"/>
          <w:sz w:val="28"/>
          <w:szCs w:val="28"/>
        </w:rPr>
        <w:t xml:space="preserve">Общественный совет формируется на основе добровольного участия в его деятельности граждан Российской Федерации с учетом представительства профессиональных объединений, осуществляющих свою деятельность в сфере полномочий </w:t>
      </w:r>
      <w:r>
        <w:rPr>
          <w:rFonts w:ascii="Times New Roman" w:hAnsi="Times New Roman" w:cs="Times New Roman"/>
          <w:sz w:val="28"/>
          <w:szCs w:val="28"/>
        </w:rPr>
        <w:t>Роскомнадзора</w:t>
      </w:r>
      <w:r w:rsidRPr="001E27A6">
        <w:rPr>
          <w:rFonts w:ascii="Times New Roman" w:hAnsi="Times New Roman" w:cs="Times New Roman"/>
          <w:sz w:val="28"/>
          <w:szCs w:val="28"/>
        </w:rPr>
        <w:t>.</w:t>
      </w:r>
    </w:p>
    <w:p w:rsidR="001E27A6" w:rsidRPr="001E27A6" w:rsidRDefault="001E27A6" w:rsidP="00971526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7A6">
        <w:rPr>
          <w:rFonts w:ascii="Times New Roman" w:hAnsi="Times New Roman" w:cs="Times New Roman"/>
          <w:sz w:val="28"/>
          <w:szCs w:val="28"/>
        </w:rPr>
        <w:t xml:space="preserve">Количественный состав Общественного совета составляет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E27A6">
        <w:rPr>
          <w:rFonts w:ascii="Times New Roman" w:hAnsi="Times New Roman" w:cs="Times New Roman"/>
          <w:sz w:val="28"/>
          <w:szCs w:val="28"/>
        </w:rPr>
        <w:t xml:space="preserve"> человек: 3/4 от общего числа членов Общественного совета предлагаются Общественной палатой Российской Федерации и 1/4 от общего числа членов  Общественного совета предлагается Экспертным советом при Правительстве Российской Федерации из числа поступивших заявок, отобранных в соответствии с процедурой конкурса.</w:t>
      </w:r>
    </w:p>
    <w:p w:rsidR="001E27A6" w:rsidRPr="001E27A6" w:rsidRDefault="001E27A6" w:rsidP="00971526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7A6">
        <w:rPr>
          <w:rFonts w:ascii="Times New Roman" w:hAnsi="Times New Roman" w:cs="Times New Roman"/>
          <w:sz w:val="28"/>
          <w:szCs w:val="28"/>
        </w:rPr>
        <w:t xml:space="preserve">Прием заявок от общественных объединений и иных негосударственных некоммерческих организаций в соответствии с установленными требованиями осуществляется Общественной палатой Российской Федерации и Экспертным советом при Правительстве Российской Федерации в период с </w:t>
      </w:r>
      <w:r w:rsidR="00FE3499">
        <w:rPr>
          <w:rFonts w:ascii="Times New Roman" w:hAnsi="Times New Roman" w:cs="Times New Roman"/>
          <w:sz w:val="28"/>
          <w:szCs w:val="28"/>
        </w:rPr>
        <w:t>23 января</w:t>
      </w:r>
      <w:r w:rsidRPr="001E27A6">
        <w:rPr>
          <w:rFonts w:ascii="Times New Roman" w:hAnsi="Times New Roman" w:cs="Times New Roman"/>
          <w:sz w:val="28"/>
          <w:szCs w:val="28"/>
        </w:rPr>
        <w:t xml:space="preserve"> по </w:t>
      </w:r>
      <w:r w:rsidR="00FE3499">
        <w:rPr>
          <w:rFonts w:ascii="Times New Roman" w:hAnsi="Times New Roman" w:cs="Times New Roman"/>
          <w:sz w:val="28"/>
          <w:szCs w:val="28"/>
        </w:rPr>
        <w:t>10 февраля 2017 года</w:t>
      </w:r>
      <w:r w:rsidRPr="001E27A6">
        <w:rPr>
          <w:rFonts w:ascii="Times New Roman" w:hAnsi="Times New Roman" w:cs="Times New Roman"/>
          <w:sz w:val="28"/>
          <w:szCs w:val="28"/>
        </w:rPr>
        <w:t xml:space="preserve"> (включительно).</w:t>
      </w:r>
      <w:r w:rsidR="00971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7A6" w:rsidRPr="001E27A6" w:rsidRDefault="00446827" w:rsidP="004468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Федеральная служба</w:t>
      </w:r>
      <w:r w:rsidR="001E27A6" w:rsidRPr="001E27A6">
        <w:rPr>
          <w:rFonts w:ascii="Times New Roman" w:hAnsi="Times New Roman" w:cs="Times New Roman"/>
          <w:sz w:val="28"/>
          <w:szCs w:val="28"/>
        </w:rPr>
        <w:t xml:space="preserve"> по надзору в сфере связи,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7A6" w:rsidRPr="001E27A6">
        <w:rPr>
          <w:rFonts w:ascii="Times New Roman" w:hAnsi="Times New Roman" w:cs="Times New Roman"/>
          <w:sz w:val="28"/>
          <w:szCs w:val="28"/>
        </w:rPr>
        <w:t>и массовых коммуникаций приглашает всех заинтересованных лиц принять участие в формировании нового состава Общественного Совета.</w:t>
      </w:r>
    </w:p>
    <w:p w:rsidR="001E27A6" w:rsidRPr="001E27A6" w:rsidRDefault="001E27A6" w:rsidP="001E27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7A6" w:rsidRPr="00446827" w:rsidRDefault="001E27A6" w:rsidP="004468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827">
        <w:rPr>
          <w:rFonts w:ascii="Times New Roman" w:hAnsi="Times New Roman" w:cs="Times New Roman"/>
          <w:sz w:val="28"/>
          <w:szCs w:val="28"/>
        </w:rPr>
        <w:t>Мы заинтересованы в том, чтобы в Общественный совет при Федеральной службе по надзору в сфере связи, информационных технологий и массовых коммуникаций вошли представители профессионального сообщества, общественных организаций и объединений, неравнодушные профессионально грамотные граждане</w:t>
      </w:r>
      <w:r w:rsidR="00446827" w:rsidRPr="00446827">
        <w:rPr>
          <w:rFonts w:ascii="Times New Roman" w:hAnsi="Times New Roman" w:cs="Times New Roman"/>
          <w:sz w:val="28"/>
          <w:szCs w:val="28"/>
        </w:rPr>
        <w:t>,</w:t>
      </w:r>
      <w:r w:rsidRPr="00446827">
        <w:rPr>
          <w:rFonts w:ascii="Times New Roman" w:hAnsi="Times New Roman" w:cs="Times New Roman"/>
          <w:sz w:val="28"/>
          <w:szCs w:val="28"/>
        </w:rPr>
        <w:t xml:space="preserve"> готовые к конструктивному диалогу и добровольному участию в работе Общественного совета.</w:t>
      </w:r>
    </w:p>
    <w:p w:rsidR="001E27A6" w:rsidRPr="001E27A6" w:rsidRDefault="001E27A6" w:rsidP="001E27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7A6" w:rsidRPr="001E27A6" w:rsidRDefault="001E27A6" w:rsidP="001E27A6">
      <w:pPr>
        <w:jc w:val="both"/>
        <w:rPr>
          <w:rFonts w:ascii="Times New Roman" w:hAnsi="Times New Roman" w:cs="Times New Roman"/>
          <w:sz w:val="28"/>
          <w:szCs w:val="28"/>
        </w:rPr>
      </w:pPr>
      <w:r w:rsidRPr="001E2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7A6" w:rsidRPr="001E27A6" w:rsidRDefault="001E27A6" w:rsidP="001E27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7A6" w:rsidRDefault="001E27A6" w:rsidP="001E2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Федеральной службы по надзору</w:t>
      </w:r>
    </w:p>
    <w:p w:rsidR="001E27A6" w:rsidRDefault="001E27A6" w:rsidP="001E2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связи, информационных технологий</w:t>
      </w:r>
    </w:p>
    <w:p w:rsidR="00641A6B" w:rsidRPr="001E27A6" w:rsidRDefault="001E27A6" w:rsidP="001E2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массовых коммуникаций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Жаров</w:t>
      </w:r>
    </w:p>
    <w:sectPr w:rsidR="00641A6B" w:rsidRPr="001E27A6" w:rsidSect="0016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77F4C"/>
    <w:rsid w:val="000736B4"/>
    <w:rsid w:val="000E4184"/>
    <w:rsid w:val="00116652"/>
    <w:rsid w:val="00165438"/>
    <w:rsid w:val="001E27A6"/>
    <w:rsid w:val="003D2C9F"/>
    <w:rsid w:val="00446827"/>
    <w:rsid w:val="005074B7"/>
    <w:rsid w:val="00512589"/>
    <w:rsid w:val="00641A6B"/>
    <w:rsid w:val="007C2A14"/>
    <w:rsid w:val="00971526"/>
    <w:rsid w:val="00CA6770"/>
    <w:rsid w:val="00D77F4C"/>
    <w:rsid w:val="00FA7480"/>
    <w:rsid w:val="00FE3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Ухаботин Олег Борисович</dc:creator>
  <cp:keywords/>
  <dc:description/>
  <cp:lastModifiedBy>uhabotin</cp:lastModifiedBy>
  <cp:revision>12</cp:revision>
  <cp:lastPrinted>2016-12-28T06:38:00Z</cp:lastPrinted>
  <dcterms:created xsi:type="dcterms:W3CDTF">2016-06-29T12:13:00Z</dcterms:created>
  <dcterms:modified xsi:type="dcterms:W3CDTF">2016-12-28T12:38:00Z</dcterms:modified>
</cp:coreProperties>
</file>