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7B" w:rsidRPr="00A919BB" w:rsidRDefault="008447E7" w:rsidP="004D5439">
      <w:pPr>
        <w:spacing w:after="0" w:line="240" w:lineRule="auto"/>
        <w:jc w:val="center"/>
        <w:rPr>
          <w:rFonts w:ascii="Times New Roman" w:hAnsi="Times New Roman" w:cs="Times New Roman"/>
          <w:b/>
          <w:sz w:val="24"/>
          <w:szCs w:val="24"/>
        </w:rPr>
      </w:pPr>
      <w:bookmarkStart w:id="0" w:name="_GoBack"/>
      <w:bookmarkEnd w:id="0"/>
      <w:r w:rsidRPr="00A919BB">
        <w:rPr>
          <w:rFonts w:ascii="Times New Roman" w:hAnsi="Times New Roman" w:cs="Times New Roman"/>
          <w:b/>
          <w:sz w:val="24"/>
          <w:szCs w:val="24"/>
        </w:rPr>
        <w:t xml:space="preserve">Перечень правовых актов, содержащих обязательные требования, соблюдение которых оценивается при осуществлении федерального государственного контроля в сфере средств массовой информации </w:t>
      </w:r>
      <w:r w:rsidR="00D741AB" w:rsidRPr="00A919BB">
        <w:rPr>
          <w:rFonts w:ascii="Times New Roman" w:hAnsi="Times New Roman" w:cs="Times New Roman"/>
          <w:b/>
          <w:sz w:val="24"/>
          <w:szCs w:val="24"/>
        </w:rPr>
        <w:t>и средств массовых коммуникаций</w:t>
      </w:r>
    </w:p>
    <w:p w:rsidR="00D741AB" w:rsidRPr="00A919BB" w:rsidRDefault="00D741AB" w:rsidP="004D5439">
      <w:pPr>
        <w:spacing w:after="0" w:line="240" w:lineRule="auto"/>
        <w:jc w:val="center"/>
        <w:rPr>
          <w:rFonts w:ascii="Times New Roman" w:hAnsi="Times New Roman" w:cs="Times New Roman"/>
          <w:sz w:val="24"/>
          <w:szCs w:val="24"/>
        </w:rPr>
      </w:pPr>
    </w:p>
    <w:p w:rsidR="00C45A80" w:rsidRPr="00A919BB" w:rsidRDefault="00C45A80" w:rsidP="004D5439">
      <w:pPr>
        <w:tabs>
          <w:tab w:val="left" w:pos="1134"/>
        </w:tabs>
        <w:spacing w:after="0" w:line="240" w:lineRule="auto"/>
        <w:ind w:firstLine="709"/>
        <w:jc w:val="both"/>
        <w:rPr>
          <w:rFonts w:ascii="Times New Roman" w:hAnsi="Times New Roman" w:cs="Times New Roman"/>
          <w:b/>
          <w:sz w:val="24"/>
          <w:szCs w:val="24"/>
        </w:rPr>
      </w:pPr>
      <w:r w:rsidRPr="00A919BB">
        <w:rPr>
          <w:rFonts w:ascii="Times New Roman" w:hAnsi="Times New Roman" w:cs="Times New Roman"/>
          <w:b/>
          <w:sz w:val="24"/>
          <w:szCs w:val="24"/>
        </w:rPr>
        <w:t>1. Перечень правовых актов, содержащих обязательные требования, соблюдение которых оценивается при осуществлении федерального государственного контроля в сфере средств массовой информации.</w:t>
      </w:r>
    </w:p>
    <w:p w:rsidR="004D5439" w:rsidRPr="00A919BB" w:rsidRDefault="004D5439" w:rsidP="004D5439">
      <w:pPr>
        <w:spacing w:after="0" w:line="240" w:lineRule="auto"/>
        <w:jc w:val="center"/>
        <w:rPr>
          <w:rFonts w:ascii="Times New Roman" w:hAnsi="Times New Roman" w:cs="Times New Roman"/>
          <w:sz w:val="24"/>
          <w:szCs w:val="24"/>
        </w:rPr>
      </w:pP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3655ED" w:rsidRPr="00A919BB" w:rsidRDefault="003655ED" w:rsidP="004D5439">
      <w:pPr>
        <w:tabs>
          <w:tab w:val="left" w:pos="1134"/>
        </w:tabs>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DF0BD4">
        <w:tc>
          <w:tcPr>
            <w:tcW w:w="445"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3655ED" w:rsidRPr="00A919BB" w:rsidTr="00DF0BD4">
        <w:tc>
          <w:tcPr>
            <w:tcW w:w="445" w:type="dxa"/>
          </w:tcPr>
          <w:p w:rsidR="003655ED" w:rsidRPr="00A919BB" w:rsidRDefault="003655ED" w:rsidP="004D5439">
            <w:pPr>
              <w:tabs>
                <w:tab w:val="left" w:pos="1134"/>
              </w:tabs>
              <w:jc w:val="both"/>
              <w:rPr>
                <w:rFonts w:ascii="Times New Roman" w:hAnsi="Times New Roman" w:cs="Times New Roman"/>
                <w:sz w:val="24"/>
                <w:szCs w:val="24"/>
              </w:rPr>
            </w:pPr>
          </w:p>
        </w:tc>
        <w:tc>
          <w:tcPr>
            <w:tcW w:w="3661" w:type="dxa"/>
          </w:tcPr>
          <w:p w:rsidR="003655ED" w:rsidRPr="00A919BB" w:rsidRDefault="003655ED" w:rsidP="004D5439">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3655ED" w:rsidRPr="00A919BB" w:rsidRDefault="003655ED" w:rsidP="004D5439">
            <w:pPr>
              <w:tabs>
                <w:tab w:val="left" w:pos="1134"/>
              </w:tabs>
              <w:jc w:val="both"/>
              <w:rPr>
                <w:rFonts w:ascii="Times New Roman" w:hAnsi="Times New Roman" w:cs="Times New Roman"/>
                <w:sz w:val="24"/>
                <w:szCs w:val="24"/>
              </w:rPr>
            </w:pPr>
          </w:p>
        </w:tc>
        <w:tc>
          <w:tcPr>
            <w:tcW w:w="2404" w:type="dxa"/>
          </w:tcPr>
          <w:p w:rsidR="003655ED" w:rsidRPr="00A919BB" w:rsidRDefault="003655ED" w:rsidP="004D5439">
            <w:pPr>
              <w:tabs>
                <w:tab w:val="left" w:pos="1134"/>
              </w:tabs>
              <w:jc w:val="both"/>
              <w:rPr>
                <w:rFonts w:ascii="Times New Roman" w:hAnsi="Times New Roman" w:cs="Times New Roman"/>
                <w:sz w:val="24"/>
                <w:szCs w:val="24"/>
              </w:rPr>
            </w:pPr>
          </w:p>
        </w:tc>
      </w:tr>
    </w:tbl>
    <w:p w:rsidR="003655ED" w:rsidRPr="00A919BB" w:rsidRDefault="003655ED" w:rsidP="004D5439">
      <w:pPr>
        <w:tabs>
          <w:tab w:val="left" w:pos="1134"/>
        </w:tabs>
        <w:spacing w:after="0" w:line="240" w:lineRule="auto"/>
        <w:ind w:firstLine="709"/>
        <w:jc w:val="both"/>
        <w:rPr>
          <w:rFonts w:ascii="Times New Roman" w:hAnsi="Times New Roman" w:cs="Times New Roman"/>
          <w:sz w:val="24"/>
          <w:szCs w:val="24"/>
        </w:rPr>
      </w:pP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3655ED" w:rsidRPr="00A919BB" w:rsidRDefault="003655ED" w:rsidP="004D5439">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DF0BD4">
        <w:tc>
          <w:tcPr>
            <w:tcW w:w="445"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A919BB" w:rsidRPr="00A919BB" w:rsidTr="00DF0BD4">
        <w:tc>
          <w:tcPr>
            <w:tcW w:w="445" w:type="dxa"/>
            <w:vAlign w:val="center"/>
          </w:tcPr>
          <w:p w:rsidR="00A05BD0" w:rsidRPr="00A919BB" w:rsidRDefault="00A05BD0"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661" w:type="dxa"/>
            <w:vAlign w:val="center"/>
          </w:tcPr>
          <w:p w:rsidR="00A05BD0" w:rsidRPr="00A919BB" w:rsidRDefault="00A05BD0"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Закон Российской Федерации от 27.12.1991 № 2124-</w:t>
            </w:r>
            <w:r w:rsidRPr="00A919BB">
              <w:rPr>
                <w:rFonts w:ascii="Times New Roman" w:eastAsia="Times New Roman" w:hAnsi="Times New Roman" w:cs="Times New Roman"/>
                <w:sz w:val="24"/>
                <w:szCs w:val="24"/>
                <w:lang w:val="en-US"/>
              </w:rPr>
              <w:t>I</w:t>
            </w:r>
            <w:r w:rsidRPr="00A919BB">
              <w:rPr>
                <w:rFonts w:ascii="Times New Roman" w:eastAsia="Times New Roman" w:hAnsi="Times New Roman" w:cs="Times New Roman"/>
                <w:sz w:val="24"/>
                <w:szCs w:val="24"/>
              </w:rPr>
              <w:t xml:space="preserve"> «О средствах массовой информации»</w:t>
            </w:r>
          </w:p>
        </w:tc>
        <w:tc>
          <w:tcPr>
            <w:tcW w:w="3402" w:type="dxa"/>
            <w:vAlign w:val="center"/>
          </w:tcPr>
          <w:p w:rsidR="00A05BD0" w:rsidRPr="00A919BB" w:rsidRDefault="00A05BD0" w:rsidP="000F230D">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Учредители, редакции и издатели средств массовой информации</w:t>
            </w:r>
          </w:p>
        </w:tc>
        <w:tc>
          <w:tcPr>
            <w:tcW w:w="2404" w:type="dxa"/>
            <w:vAlign w:val="center"/>
          </w:tcPr>
          <w:p w:rsidR="00A05BD0" w:rsidRPr="00A919BB" w:rsidRDefault="00A05BD0"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 4, 8, 11, 15, 16.1, 19.1. 20, 25, 26, 27, 35, 36, 37</w:t>
            </w:r>
          </w:p>
        </w:tc>
      </w:tr>
      <w:tr w:rsidR="00A919BB" w:rsidRPr="00A919BB" w:rsidTr="00DF0BD4">
        <w:tc>
          <w:tcPr>
            <w:tcW w:w="445" w:type="dxa"/>
            <w:vAlign w:val="center"/>
          </w:tcPr>
          <w:p w:rsidR="00A05BD0" w:rsidRPr="00A919BB" w:rsidRDefault="00A05BD0"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2.</w:t>
            </w:r>
          </w:p>
        </w:tc>
        <w:tc>
          <w:tcPr>
            <w:tcW w:w="3661" w:type="dxa"/>
            <w:vAlign w:val="center"/>
          </w:tcPr>
          <w:p w:rsidR="00A05BD0" w:rsidRPr="00A919BB" w:rsidRDefault="00A05BD0" w:rsidP="004D5439">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Федеральный закон </w:t>
            </w:r>
            <w:r w:rsidRPr="00A919BB">
              <w:rPr>
                <w:rFonts w:ascii="Times New Roman" w:eastAsia="Times New Roman" w:hAnsi="Times New Roman" w:cs="Times New Roman"/>
                <w:sz w:val="24"/>
                <w:szCs w:val="24"/>
              </w:rPr>
              <w:br/>
              <w:t>от 25.07.2002 № 114-ФЗ «О противодействии экстремистской деятельности»</w:t>
            </w:r>
          </w:p>
        </w:tc>
        <w:tc>
          <w:tcPr>
            <w:tcW w:w="3402" w:type="dxa"/>
            <w:vAlign w:val="center"/>
          </w:tcPr>
          <w:p w:rsidR="00A05BD0" w:rsidRPr="00A919BB" w:rsidRDefault="00A05BD0" w:rsidP="000F230D">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Учредители, редакции и издатели средств массовой информации</w:t>
            </w:r>
          </w:p>
        </w:tc>
        <w:tc>
          <w:tcPr>
            <w:tcW w:w="2404" w:type="dxa"/>
            <w:vAlign w:val="center"/>
          </w:tcPr>
          <w:p w:rsidR="00A05BD0" w:rsidRPr="00A919BB" w:rsidRDefault="00A05BD0"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 8,</w:t>
            </w:r>
            <w:r w:rsidR="00FB7AED" w:rsidRPr="00A919BB">
              <w:rPr>
                <w:rFonts w:ascii="Times New Roman" w:eastAsia="Times New Roman" w:hAnsi="Times New Roman" w:cs="Times New Roman"/>
                <w:sz w:val="24"/>
                <w:szCs w:val="24"/>
              </w:rPr>
              <w:t xml:space="preserve"> </w:t>
            </w:r>
            <w:r w:rsidRPr="00A919BB">
              <w:rPr>
                <w:rFonts w:ascii="Times New Roman" w:eastAsia="Times New Roman" w:hAnsi="Times New Roman" w:cs="Times New Roman"/>
                <w:sz w:val="24"/>
                <w:szCs w:val="24"/>
              </w:rPr>
              <w:t>11</w:t>
            </w:r>
          </w:p>
        </w:tc>
      </w:tr>
      <w:tr w:rsidR="00A919BB" w:rsidRPr="00A919BB" w:rsidTr="00DF0BD4">
        <w:tc>
          <w:tcPr>
            <w:tcW w:w="445" w:type="dxa"/>
            <w:vAlign w:val="center"/>
          </w:tcPr>
          <w:p w:rsidR="00A05BD0" w:rsidRPr="00A919BB" w:rsidRDefault="004E4FD1"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3</w:t>
            </w:r>
            <w:r w:rsidR="00A05BD0" w:rsidRPr="00A919BB">
              <w:rPr>
                <w:rFonts w:ascii="Times New Roman" w:eastAsia="Times New Roman" w:hAnsi="Times New Roman" w:cs="Times New Roman"/>
                <w:sz w:val="24"/>
                <w:szCs w:val="24"/>
              </w:rPr>
              <w:t>.</w:t>
            </w:r>
          </w:p>
        </w:tc>
        <w:tc>
          <w:tcPr>
            <w:tcW w:w="3661" w:type="dxa"/>
            <w:vAlign w:val="center"/>
          </w:tcPr>
          <w:p w:rsidR="00A05BD0" w:rsidRPr="00A919BB" w:rsidRDefault="00A05BD0" w:rsidP="004D5439">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Федеральный закон </w:t>
            </w:r>
            <w:r w:rsidRPr="00A919BB">
              <w:rPr>
                <w:rFonts w:ascii="Times New Roman" w:eastAsia="Times New Roman" w:hAnsi="Times New Roman" w:cs="Times New Roman"/>
                <w:sz w:val="24"/>
                <w:szCs w:val="24"/>
              </w:rPr>
              <w:br/>
              <w:t>от 23.02.2013 № 15-ФЗ «Об охране здоровья граждан от воздействия окружающего табачного дыма и последствий потребления табака»</w:t>
            </w:r>
          </w:p>
        </w:tc>
        <w:tc>
          <w:tcPr>
            <w:tcW w:w="3402" w:type="dxa"/>
            <w:vAlign w:val="center"/>
          </w:tcPr>
          <w:p w:rsidR="00A05BD0" w:rsidRPr="00A919BB" w:rsidRDefault="00A05BD0" w:rsidP="000F230D">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Учредители, редакции и издатели средств массовой информации</w:t>
            </w:r>
          </w:p>
        </w:tc>
        <w:tc>
          <w:tcPr>
            <w:tcW w:w="2404" w:type="dxa"/>
            <w:vAlign w:val="center"/>
          </w:tcPr>
          <w:p w:rsidR="00A05BD0" w:rsidRPr="00A919BB" w:rsidRDefault="00A05BD0" w:rsidP="004D5439">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Ст. 16</w:t>
            </w:r>
          </w:p>
        </w:tc>
      </w:tr>
      <w:tr w:rsidR="00A919BB" w:rsidRPr="00A919BB" w:rsidTr="00DF0BD4">
        <w:tc>
          <w:tcPr>
            <w:tcW w:w="445" w:type="dxa"/>
            <w:vAlign w:val="center"/>
          </w:tcPr>
          <w:p w:rsidR="00A05BD0" w:rsidRPr="00A919BB" w:rsidRDefault="004E4FD1"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4</w:t>
            </w:r>
            <w:r w:rsidR="00A05BD0" w:rsidRPr="00A919BB">
              <w:rPr>
                <w:rFonts w:ascii="Times New Roman" w:eastAsia="Times New Roman" w:hAnsi="Times New Roman" w:cs="Times New Roman"/>
                <w:sz w:val="24"/>
                <w:szCs w:val="24"/>
              </w:rPr>
              <w:t>.</w:t>
            </w:r>
          </w:p>
        </w:tc>
        <w:tc>
          <w:tcPr>
            <w:tcW w:w="3661" w:type="dxa"/>
            <w:vAlign w:val="center"/>
          </w:tcPr>
          <w:p w:rsidR="00A05BD0" w:rsidRPr="00A919BB" w:rsidRDefault="00A05BD0" w:rsidP="004D5439">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Федеральный закон </w:t>
            </w:r>
            <w:r w:rsidRPr="00A919BB">
              <w:rPr>
                <w:rFonts w:ascii="Times New Roman" w:eastAsia="Times New Roman" w:hAnsi="Times New Roman" w:cs="Times New Roman"/>
                <w:sz w:val="24"/>
                <w:szCs w:val="24"/>
              </w:rPr>
              <w:br/>
              <w:t xml:space="preserve">от 13.03.2006 № 38-ФЗ </w:t>
            </w:r>
            <w:r w:rsidRPr="00A919BB">
              <w:rPr>
                <w:rFonts w:ascii="Times New Roman" w:eastAsia="Times New Roman" w:hAnsi="Times New Roman" w:cs="Times New Roman"/>
                <w:sz w:val="24"/>
                <w:szCs w:val="24"/>
              </w:rPr>
              <w:br/>
              <w:t>«О рекламе»</w:t>
            </w:r>
          </w:p>
        </w:tc>
        <w:tc>
          <w:tcPr>
            <w:tcW w:w="3402" w:type="dxa"/>
            <w:vAlign w:val="center"/>
          </w:tcPr>
          <w:p w:rsidR="00A05BD0" w:rsidRPr="00A919BB" w:rsidRDefault="00A05BD0" w:rsidP="000F230D">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Учредители, редакции и издатели средств массовой информации</w:t>
            </w:r>
          </w:p>
        </w:tc>
        <w:tc>
          <w:tcPr>
            <w:tcW w:w="2404" w:type="dxa"/>
            <w:vAlign w:val="center"/>
          </w:tcPr>
          <w:p w:rsidR="00A05BD0" w:rsidRPr="00A919BB" w:rsidRDefault="00A05BD0"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 14, 15, 16</w:t>
            </w:r>
          </w:p>
        </w:tc>
      </w:tr>
      <w:tr w:rsidR="00E9032F" w:rsidRPr="00A919BB" w:rsidTr="00DF0BD4">
        <w:tc>
          <w:tcPr>
            <w:tcW w:w="445" w:type="dxa"/>
            <w:vAlign w:val="center"/>
          </w:tcPr>
          <w:p w:rsidR="00E9032F" w:rsidRPr="00A919BB" w:rsidRDefault="00E9032F" w:rsidP="00E9032F">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5.</w:t>
            </w:r>
          </w:p>
        </w:tc>
        <w:tc>
          <w:tcPr>
            <w:tcW w:w="3661" w:type="dxa"/>
            <w:vAlign w:val="center"/>
          </w:tcPr>
          <w:p w:rsidR="00E9032F" w:rsidRPr="00A919BB" w:rsidRDefault="00E9032F" w:rsidP="00E9032F">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Федеральный закон от 19.05.1995 № 80-ФЗ</w:t>
            </w:r>
          </w:p>
          <w:p w:rsidR="00E9032F" w:rsidRPr="00A919BB" w:rsidRDefault="00E9032F" w:rsidP="00E9032F">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«Об увековечении Победы советского народа в Великой Отечественной войне 1941 - 1945 годов»</w:t>
            </w:r>
          </w:p>
        </w:tc>
        <w:tc>
          <w:tcPr>
            <w:tcW w:w="3402" w:type="dxa"/>
            <w:vAlign w:val="center"/>
          </w:tcPr>
          <w:p w:rsidR="00E9032F" w:rsidRPr="00A919BB" w:rsidRDefault="00E9032F" w:rsidP="00E9032F">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Учредители, редакции и издатели средств массовой информации</w:t>
            </w:r>
          </w:p>
        </w:tc>
        <w:tc>
          <w:tcPr>
            <w:tcW w:w="2404" w:type="dxa"/>
            <w:vAlign w:val="center"/>
          </w:tcPr>
          <w:p w:rsidR="00E9032F" w:rsidRPr="00A919BB" w:rsidRDefault="00E9032F" w:rsidP="00E9032F">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 6</w:t>
            </w:r>
          </w:p>
        </w:tc>
      </w:tr>
    </w:tbl>
    <w:p w:rsidR="003655ED" w:rsidRPr="00A919BB" w:rsidRDefault="003655ED" w:rsidP="004D5439">
      <w:pPr>
        <w:tabs>
          <w:tab w:val="left" w:pos="1134"/>
        </w:tabs>
        <w:spacing w:after="0" w:line="240" w:lineRule="auto"/>
        <w:ind w:firstLine="709"/>
        <w:jc w:val="both"/>
        <w:rPr>
          <w:rFonts w:ascii="Times New Roman" w:hAnsi="Times New Roman" w:cs="Times New Roman"/>
          <w:sz w:val="24"/>
          <w:szCs w:val="24"/>
        </w:rPr>
      </w:pPr>
    </w:p>
    <w:p w:rsidR="003655ED" w:rsidRPr="00A919BB" w:rsidRDefault="003655ED" w:rsidP="004D5439">
      <w:pPr>
        <w:spacing w:after="0" w:line="240" w:lineRule="auto"/>
        <w:jc w:val="both"/>
        <w:rPr>
          <w:rFonts w:ascii="Times New Roman" w:hAnsi="Times New Roman" w:cs="Times New Roman"/>
          <w:sz w:val="24"/>
          <w:szCs w:val="24"/>
        </w:rPr>
      </w:pPr>
    </w:p>
    <w:p w:rsidR="00D741AB" w:rsidRPr="00A919BB" w:rsidRDefault="00C45A80" w:rsidP="004D5439">
      <w:pPr>
        <w:spacing w:after="0" w:line="240" w:lineRule="auto"/>
        <w:ind w:firstLine="709"/>
        <w:jc w:val="both"/>
        <w:rPr>
          <w:rFonts w:ascii="Times New Roman" w:hAnsi="Times New Roman" w:cs="Times New Roman"/>
          <w:b/>
          <w:sz w:val="24"/>
          <w:szCs w:val="24"/>
        </w:rPr>
      </w:pPr>
      <w:r w:rsidRPr="00A919BB">
        <w:rPr>
          <w:rFonts w:ascii="Times New Roman" w:hAnsi="Times New Roman" w:cs="Times New Roman"/>
          <w:b/>
          <w:sz w:val="24"/>
          <w:szCs w:val="24"/>
        </w:rPr>
        <w:lastRenderedPageBreak/>
        <w:t>2. Перечень правовых актов, содержащих обязательные требования, соблюдение которых оценивается при осуществлении федерального государственного контроля в сфере телерадиовещания.</w:t>
      </w:r>
    </w:p>
    <w:p w:rsidR="003655ED" w:rsidRPr="00A919BB" w:rsidRDefault="003655ED" w:rsidP="004D5439">
      <w:pPr>
        <w:spacing w:after="0" w:line="240" w:lineRule="auto"/>
        <w:ind w:firstLine="709"/>
        <w:jc w:val="both"/>
        <w:rPr>
          <w:rFonts w:ascii="Times New Roman" w:hAnsi="Times New Roman" w:cs="Times New Roman"/>
          <w:sz w:val="24"/>
          <w:szCs w:val="24"/>
        </w:rPr>
      </w:pP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3655ED" w:rsidRPr="00A919BB" w:rsidRDefault="003655ED" w:rsidP="004D5439">
      <w:pPr>
        <w:tabs>
          <w:tab w:val="left" w:pos="1134"/>
        </w:tabs>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DF0BD4">
        <w:tc>
          <w:tcPr>
            <w:tcW w:w="445"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3655ED" w:rsidRPr="00A919BB" w:rsidTr="00DF0BD4">
        <w:tc>
          <w:tcPr>
            <w:tcW w:w="445" w:type="dxa"/>
          </w:tcPr>
          <w:p w:rsidR="003655ED" w:rsidRPr="00A919BB" w:rsidRDefault="003655ED" w:rsidP="004D5439">
            <w:pPr>
              <w:tabs>
                <w:tab w:val="left" w:pos="1134"/>
              </w:tabs>
              <w:jc w:val="both"/>
              <w:rPr>
                <w:rFonts w:ascii="Times New Roman" w:hAnsi="Times New Roman" w:cs="Times New Roman"/>
                <w:sz w:val="24"/>
                <w:szCs w:val="24"/>
              </w:rPr>
            </w:pPr>
          </w:p>
        </w:tc>
        <w:tc>
          <w:tcPr>
            <w:tcW w:w="3661" w:type="dxa"/>
          </w:tcPr>
          <w:p w:rsidR="003655ED" w:rsidRPr="00A919BB" w:rsidRDefault="003655ED" w:rsidP="004D5439">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3655ED" w:rsidRPr="00A919BB" w:rsidRDefault="003655ED" w:rsidP="004D5439">
            <w:pPr>
              <w:tabs>
                <w:tab w:val="left" w:pos="1134"/>
              </w:tabs>
              <w:jc w:val="both"/>
              <w:rPr>
                <w:rFonts w:ascii="Times New Roman" w:hAnsi="Times New Roman" w:cs="Times New Roman"/>
                <w:sz w:val="24"/>
                <w:szCs w:val="24"/>
              </w:rPr>
            </w:pPr>
          </w:p>
        </w:tc>
        <w:tc>
          <w:tcPr>
            <w:tcW w:w="2404" w:type="dxa"/>
          </w:tcPr>
          <w:p w:rsidR="003655ED" w:rsidRPr="00A919BB" w:rsidRDefault="003655ED" w:rsidP="004D5439">
            <w:pPr>
              <w:tabs>
                <w:tab w:val="left" w:pos="1134"/>
              </w:tabs>
              <w:jc w:val="both"/>
              <w:rPr>
                <w:rFonts w:ascii="Times New Roman" w:hAnsi="Times New Roman" w:cs="Times New Roman"/>
                <w:sz w:val="24"/>
                <w:szCs w:val="24"/>
              </w:rPr>
            </w:pPr>
          </w:p>
        </w:tc>
      </w:tr>
    </w:tbl>
    <w:p w:rsidR="003655ED" w:rsidRPr="00A919BB" w:rsidRDefault="003655ED" w:rsidP="004D5439">
      <w:pPr>
        <w:tabs>
          <w:tab w:val="left" w:pos="1134"/>
        </w:tabs>
        <w:spacing w:after="0" w:line="240" w:lineRule="auto"/>
        <w:ind w:firstLine="709"/>
        <w:jc w:val="both"/>
        <w:rPr>
          <w:rFonts w:ascii="Times New Roman" w:hAnsi="Times New Roman" w:cs="Times New Roman"/>
          <w:sz w:val="24"/>
          <w:szCs w:val="24"/>
        </w:rPr>
      </w:pP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3655ED" w:rsidRPr="00A919BB" w:rsidRDefault="003655ED" w:rsidP="004D5439">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DF0BD4">
        <w:tc>
          <w:tcPr>
            <w:tcW w:w="445"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A919BB" w:rsidRPr="00A919BB" w:rsidTr="00DF0BD4">
        <w:tc>
          <w:tcPr>
            <w:tcW w:w="445" w:type="dxa"/>
            <w:vAlign w:val="center"/>
          </w:tcPr>
          <w:p w:rsidR="003E2A87" w:rsidRPr="00A919BB" w:rsidRDefault="003E2A87"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661" w:type="dxa"/>
            <w:vAlign w:val="center"/>
          </w:tcPr>
          <w:p w:rsidR="003E2A87" w:rsidRPr="00A919BB" w:rsidRDefault="003E2A87"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Закон Российской Федерации от 27.12.1991 № 2124-</w:t>
            </w:r>
            <w:r w:rsidRPr="00A919BB">
              <w:rPr>
                <w:rFonts w:ascii="Times New Roman" w:eastAsia="Times New Roman" w:hAnsi="Times New Roman" w:cs="Times New Roman"/>
                <w:sz w:val="24"/>
                <w:szCs w:val="24"/>
                <w:lang w:val="en-US"/>
              </w:rPr>
              <w:t>I</w:t>
            </w:r>
            <w:r w:rsidRPr="00A919BB">
              <w:rPr>
                <w:rFonts w:ascii="Times New Roman" w:eastAsia="Times New Roman" w:hAnsi="Times New Roman" w:cs="Times New Roman"/>
                <w:sz w:val="24"/>
                <w:szCs w:val="24"/>
              </w:rPr>
              <w:t xml:space="preserve"> «О средствах массовой информации»</w:t>
            </w:r>
          </w:p>
        </w:tc>
        <w:tc>
          <w:tcPr>
            <w:tcW w:w="3402" w:type="dxa"/>
            <w:vAlign w:val="center"/>
          </w:tcPr>
          <w:p w:rsidR="003E2A87" w:rsidRPr="00A919BB" w:rsidRDefault="00FF0884" w:rsidP="00FF0884">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Юридические лица – лицензиаты-вещатели</w:t>
            </w:r>
          </w:p>
        </w:tc>
        <w:tc>
          <w:tcPr>
            <w:tcW w:w="2404" w:type="dxa"/>
            <w:vAlign w:val="center"/>
          </w:tcPr>
          <w:p w:rsidR="003E2A87" w:rsidRPr="00A919BB" w:rsidRDefault="003E2A87"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 4, 16.1, 19.1, 19.2, 25, 26, 27, 31, 31,7, 31.9, 32.1, 34, 35, 36, 37, 54</w:t>
            </w:r>
          </w:p>
        </w:tc>
      </w:tr>
      <w:tr w:rsidR="00A919BB" w:rsidRPr="00A919BB" w:rsidTr="00DF0BD4">
        <w:tc>
          <w:tcPr>
            <w:tcW w:w="445" w:type="dxa"/>
            <w:vAlign w:val="center"/>
          </w:tcPr>
          <w:p w:rsidR="003E2A87" w:rsidRPr="00A919BB" w:rsidRDefault="003E2A87" w:rsidP="004D5439">
            <w:pPr>
              <w:tabs>
                <w:tab w:val="left" w:pos="851"/>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2.</w:t>
            </w:r>
          </w:p>
        </w:tc>
        <w:tc>
          <w:tcPr>
            <w:tcW w:w="3661" w:type="dxa"/>
            <w:vAlign w:val="center"/>
          </w:tcPr>
          <w:p w:rsidR="003E2A87" w:rsidRPr="00A919BB" w:rsidRDefault="003E2A87"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Федеральный закон </w:t>
            </w:r>
            <w:r w:rsidRPr="00A919BB">
              <w:rPr>
                <w:rFonts w:ascii="Times New Roman" w:eastAsia="Times New Roman" w:hAnsi="Times New Roman" w:cs="Times New Roman"/>
                <w:sz w:val="24"/>
                <w:szCs w:val="24"/>
              </w:rPr>
              <w:br/>
              <w:t xml:space="preserve">от 07.07.2003 № 126-ФЗ </w:t>
            </w:r>
            <w:r w:rsidRPr="00A919BB">
              <w:rPr>
                <w:rFonts w:ascii="Times New Roman" w:eastAsia="Times New Roman" w:hAnsi="Times New Roman" w:cs="Times New Roman"/>
                <w:sz w:val="24"/>
                <w:szCs w:val="24"/>
              </w:rPr>
              <w:br/>
              <w:t>«О связи»</w:t>
            </w:r>
          </w:p>
        </w:tc>
        <w:tc>
          <w:tcPr>
            <w:tcW w:w="3402" w:type="dxa"/>
            <w:vAlign w:val="center"/>
          </w:tcPr>
          <w:p w:rsidR="003E2A87" w:rsidRPr="00A919BB" w:rsidRDefault="003E2A87" w:rsidP="004D5439">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Для лицензиатов-вещателей общероссийских обязательных общедоступных телеканалов, радиоканалов</w:t>
            </w:r>
          </w:p>
        </w:tc>
        <w:tc>
          <w:tcPr>
            <w:tcW w:w="2404" w:type="dxa"/>
            <w:vAlign w:val="center"/>
          </w:tcPr>
          <w:p w:rsidR="003E2A87" w:rsidRPr="00A919BB" w:rsidRDefault="003E2A87" w:rsidP="004D5439">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Ст. 19.2</w:t>
            </w:r>
          </w:p>
        </w:tc>
      </w:tr>
      <w:tr w:rsidR="00A919BB" w:rsidRPr="00A919BB" w:rsidTr="00DF0BD4">
        <w:tc>
          <w:tcPr>
            <w:tcW w:w="445" w:type="dxa"/>
            <w:vAlign w:val="center"/>
          </w:tcPr>
          <w:p w:rsidR="003E2A87" w:rsidRPr="00A919BB" w:rsidRDefault="003E2A87"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3.</w:t>
            </w:r>
          </w:p>
        </w:tc>
        <w:tc>
          <w:tcPr>
            <w:tcW w:w="3661" w:type="dxa"/>
            <w:vAlign w:val="center"/>
          </w:tcPr>
          <w:p w:rsidR="003E2A87" w:rsidRPr="00A919BB" w:rsidRDefault="003E2A87" w:rsidP="004D5439">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Федеральный закон </w:t>
            </w:r>
            <w:r w:rsidRPr="00A919BB">
              <w:rPr>
                <w:rFonts w:ascii="Times New Roman" w:eastAsia="Times New Roman" w:hAnsi="Times New Roman" w:cs="Times New Roman"/>
                <w:sz w:val="24"/>
                <w:szCs w:val="24"/>
              </w:rPr>
              <w:br/>
              <w:t xml:space="preserve">от 25.07.2002 </w:t>
            </w:r>
            <w:r w:rsidRPr="00A919BB">
              <w:rPr>
                <w:rFonts w:ascii="Times New Roman" w:eastAsia="Times New Roman" w:hAnsi="Times New Roman" w:cs="Times New Roman"/>
                <w:sz w:val="24"/>
                <w:szCs w:val="24"/>
              </w:rPr>
              <w:br/>
              <w:t>№ 114-ФЗ «О противодействии экстремистской деятельности»</w:t>
            </w:r>
          </w:p>
        </w:tc>
        <w:tc>
          <w:tcPr>
            <w:tcW w:w="3402" w:type="dxa"/>
            <w:vAlign w:val="center"/>
          </w:tcPr>
          <w:p w:rsidR="003E2A87" w:rsidRPr="00A919BB" w:rsidRDefault="003E2A87" w:rsidP="00FF08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Юридические лица </w:t>
            </w:r>
            <w:r w:rsidR="00FF0884" w:rsidRPr="00A919BB">
              <w:rPr>
                <w:rFonts w:ascii="Times New Roman" w:eastAsia="Times New Roman" w:hAnsi="Times New Roman" w:cs="Times New Roman"/>
                <w:sz w:val="24"/>
                <w:szCs w:val="24"/>
              </w:rPr>
              <w:t>– лицензиаты-вещатели</w:t>
            </w:r>
          </w:p>
        </w:tc>
        <w:tc>
          <w:tcPr>
            <w:tcW w:w="2404" w:type="dxa"/>
            <w:vAlign w:val="center"/>
          </w:tcPr>
          <w:p w:rsidR="003E2A87" w:rsidRPr="00A919BB" w:rsidRDefault="003E2A87"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 8, 11</w:t>
            </w:r>
          </w:p>
        </w:tc>
      </w:tr>
      <w:tr w:rsidR="00A919BB" w:rsidRPr="00A919BB" w:rsidTr="00DF0BD4">
        <w:tc>
          <w:tcPr>
            <w:tcW w:w="445" w:type="dxa"/>
            <w:vAlign w:val="center"/>
          </w:tcPr>
          <w:p w:rsidR="003E2A87" w:rsidRPr="00A919BB" w:rsidRDefault="004E4FD1"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4</w:t>
            </w:r>
            <w:r w:rsidR="003E2A87" w:rsidRPr="00A919BB">
              <w:rPr>
                <w:rFonts w:ascii="Times New Roman" w:eastAsia="Times New Roman" w:hAnsi="Times New Roman" w:cs="Times New Roman"/>
                <w:sz w:val="24"/>
                <w:szCs w:val="24"/>
              </w:rPr>
              <w:t>.</w:t>
            </w:r>
          </w:p>
        </w:tc>
        <w:tc>
          <w:tcPr>
            <w:tcW w:w="3661" w:type="dxa"/>
            <w:vAlign w:val="center"/>
          </w:tcPr>
          <w:p w:rsidR="003E2A87" w:rsidRPr="00A919BB" w:rsidRDefault="003E2A87" w:rsidP="004D5439">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Федеральный закон </w:t>
            </w:r>
            <w:r w:rsidRPr="00A919BB">
              <w:rPr>
                <w:rFonts w:ascii="Times New Roman" w:eastAsia="Times New Roman" w:hAnsi="Times New Roman" w:cs="Times New Roman"/>
                <w:sz w:val="24"/>
                <w:szCs w:val="24"/>
              </w:rPr>
              <w:br/>
              <w:t xml:space="preserve">от 23.02.2013 </w:t>
            </w:r>
            <w:r w:rsidRPr="00A919BB">
              <w:rPr>
                <w:rFonts w:ascii="Times New Roman" w:eastAsia="Times New Roman" w:hAnsi="Times New Roman" w:cs="Times New Roman"/>
                <w:sz w:val="24"/>
                <w:szCs w:val="24"/>
              </w:rPr>
              <w:br/>
              <w:t>№ 15-ФЗ «Об охране здоровья граждан от воздействия окружающего табачного дыма и последствий потребления табака»</w:t>
            </w:r>
          </w:p>
        </w:tc>
        <w:tc>
          <w:tcPr>
            <w:tcW w:w="3402" w:type="dxa"/>
            <w:vAlign w:val="center"/>
          </w:tcPr>
          <w:p w:rsidR="003E2A87" w:rsidRPr="00A919BB" w:rsidRDefault="003E2A87" w:rsidP="00FF0884">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 xml:space="preserve">Юридические лица </w:t>
            </w:r>
            <w:r w:rsidR="00FF0884" w:rsidRPr="00A919BB">
              <w:rPr>
                <w:rFonts w:ascii="Times New Roman" w:eastAsia="Times New Roman" w:hAnsi="Times New Roman" w:cs="Times New Roman"/>
                <w:sz w:val="24"/>
                <w:szCs w:val="24"/>
              </w:rPr>
              <w:t>– лицензиаты-вещатели</w:t>
            </w:r>
          </w:p>
        </w:tc>
        <w:tc>
          <w:tcPr>
            <w:tcW w:w="2404" w:type="dxa"/>
            <w:vAlign w:val="center"/>
          </w:tcPr>
          <w:p w:rsidR="003E2A87" w:rsidRPr="00A919BB" w:rsidRDefault="003E2A87" w:rsidP="004D5439">
            <w:pPr>
              <w:jc w:val="center"/>
              <w:rPr>
                <w:rFonts w:ascii="Times New Roman" w:eastAsia="Times New Roman" w:hAnsi="Times New Roman" w:cs="Times New Roman"/>
                <w:w w:val="99"/>
                <w:sz w:val="24"/>
                <w:szCs w:val="24"/>
              </w:rPr>
            </w:pPr>
            <w:r w:rsidRPr="00A919BB">
              <w:rPr>
                <w:rFonts w:ascii="Times New Roman" w:eastAsia="Times New Roman" w:hAnsi="Times New Roman" w:cs="Times New Roman"/>
                <w:sz w:val="24"/>
                <w:szCs w:val="24"/>
              </w:rPr>
              <w:t>Ст.</w:t>
            </w:r>
            <w:r w:rsidR="00FB7AED" w:rsidRPr="00A919BB">
              <w:rPr>
                <w:rFonts w:ascii="Times New Roman" w:eastAsia="Times New Roman" w:hAnsi="Times New Roman" w:cs="Times New Roman"/>
                <w:sz w:val="24"/>
                <w:szCs w:val="24"/>
              </w:rPr>
              <w:t xml:space="preserve"> </w:t>
            </w:r>
            <w:r w:rsidRPr="00A919BB">
              <w:rPr>
                <w:rFonts w:ascii="Times New Roman" w:eastAsia="Times New Roman" w:hAnsi="Times New Roman" w:cs="Times New Roman"/>
                <w:sz w:val="24"/>
                <w:szCs w:val="24"/>
              </w:rPr>
              <w:t>16</w:t>
            </w:r>
          </w:p>
        </w:tc>
      </w:tr>
      <w:tr w:rsidR="00A919BB" w:rsidRPr="00A919BB" w:rsidTr="00DF0BD4">
        <w:tc>
          <w:tcPr>
            <w:tcW w:w="445" w:type="dxa"/>
            <w:vAlign w:val="center"/>
          </w:tcPr>
          <w:p w:rsidR="003E2A87" w:rsidRPr="00A919BB" w:rsidRDefault="004E4FD1" w:rsidP="004D5439">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5</w:t>
            </w:r>
            <w:r w:rsidR="003E2A87" w:rsidRPr="00A919BB">
              <w:rPr>
                <w:rFonts w:ascii="Times New Roman" w:eastAsia="Times New Roman" w:hAnsi="Times New Roman" w:cs="Times New Roman"/>
                <w:sz w:val="24"/>
                <w:szCs w:val="24"/>
              </w:rPr>
              <w:t>.</w:t>
            </w:r>
          </w:p>
        </w:tc>
        <w:tc>
          <w:tcPr>
            <w:tcW w:w="3661" w:type="dxa"/>
            <w:vAlign w:val="center"/>
          </w:tcPr>
          <w:p w:rsidR="003E2A87" w:rsidRPr="00A919BB" w:rsidRDefault="003E2A87" w:rsidP="004D5439">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 xml:space="preserve">Федеральный закон </w:t>
            </w:r>
            <w:r w:rsidRPr="00A919BB">
              <w:rPr>
                <w:rFonts w:ascii="Times New Roman" w:eastAsia="Times New Roman" w:hAnsi="Times New Roman" w:cs="Times New Roman"/>
                <w:sz w:val="24"/>
                <w:szCs w:val="24"/>
              </w:rPr>
              <w:br/>
              <w:t xml:space="preserve">от 13.03.2006 </w:t>
            </w:r>
            <w:r w:rsidRPr="00A919BB">
              <w:rPr>
                <w:rFonts w:ascii="Times New Roman" w:eastAsia="Times New Roman" w:hAnsi="Times New Roman" w:cs="Times New Roman"/>
                <w:sz w:val="24"/>
                <w:szCs w:val="24"/>
              </w:rPr>
              <w:br/>
              <w:t xml:space="preserve">№ 38-ФЗ </w:t>
            </w:r>
            <w:r w:rsidRPr="00A919BB">
              <w:rPr>
                <w:rFonts w:ascii="Times New Roman" w:eastAsia="Times New Roman" w:hAnsi="Times New Roman" w:cs="Times New Roman"/>
                <w:sz w:val="24"/>
                <w:szCs w:val="24"/>
              </w:rPr>
              <w:br/>
              <w:t>«О рекламе»</w:t>
            </w:r>
          </w:p>
        </w:tc>
        <w:tc>
          <w:tcPr>
            <w:tcW w:w="3402" w:type="dxa"/>
            <w:vAlign w:val="center"/>
          </w:tcPr>
          <w:p w:rsidR="003E2A87" w:rsidRPr="00A919BB" w:rsidRDefault="003E2A87" w:rsidP="00FF08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Юридические лица</w:t>
            </w:r>
            <w:r w:rsidR="00FF0884" w:rsidRPr="00A919BB">
              <w:rPr>
                <w:rFonts w:ascii="Times New Roman" w:eastAsia="Times New Roman" w:hAnsi="Times New Roman" w:cs="Times New Roman"/>
                <w:sz w:val="24"/>
                <w:szCs w:val="24"/>
              </w:rPr>
              <w:t xml:space="preserve"> – лицензиаты-вещатели</w:t>
            </w:r>
          </w:p>
        </w:tc>
        <w:tc>
          <w:tcPr>
            <w:tcW w:w="2404" w:type="dxa"/>
            <w:vAlign w:val="center"/>
          </w:tcPr>
          <w:p w:rsidR="003E2A87" w:rsidRPr="00A919BB" w:rsidRDefault="003E2A87" w:rsidP="004D543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w:t>
            </w:r>
            <w:r w:rsidR="00FB7AED" w:rsidRPr="00A919BB">
              <w:rPr>
                <w:rFonts w:ascii="Times New Roman" w:eastAsia="Times New Roman" w:hAnsi="Times New Roman" w:cs="Times New Roman"/>
                <w:sz w:val="24"/>
                <w:szCs w:val="24"/>
              </w:rPr>
              <w:t xml:space="preserve"> </w:t>
            </w:r>
            <w:r w:rsidRPr="00A919BB">
              <w:rPr>
                <w:rFonts w:ascii="Times New Roman" w:eastAsia="Times New Roman" w:hAnsi="Times New Roman" w:cs="Times New Roman"/>
                <w:sz w:val="24"/>
                <w:szCs w:val="24"/>
              </w:rPr>
              <w:t>14, 15</w:t>
            </w:r>
          </w:p>
        </w:tc>
      </w:tr>
      <w:tr w:rsidR="00B86684" w:rsidRPr="00A919BB" w:rsidTr="00DF0BD4">
        <w:tc>
          <w:tcPr>
            <w:tcW w:w="445" w:type="dxa"/>
            <w:vAlign w:val="center"/>
          </w:tcPr>
          <w:p w:rsidR="00B86684" w:rsidRPr="00A919BB" w:rsidRDefault="00B86684" w:rsidP="00B86684">
            <w:pPr>
              <w:tabs>
                <w:tab w:val="left" w:pos="885"/>
              </w:tabs>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5.</w:t>
            </w:r>
          </w:p>
        </w:tc>
        <w:tc>
          <w:tcPr>
            <w:tcW w:w="3661" w:type="dxa"/>
            <w:vAlign w:val="center"/>
          </w:tcPr>
          <w:p w:rsidR="00B86684" w:rsidRPr="00A919BB" w:rsidRDefault="00B86684" w:rsidP="00B86684">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Федеральный закон от 19.05.1995 № 80-ФЗ</w:t>
            </w:r>
          </w:p>
          <w:p w:rsidR="00B86684" w:rsidRPr="00A919BB" w:rsidRDefault="00B86684" w:rsidP="00B86684">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«Об увековечении Победы советского народа в Великой Отечественной войне 1941 - 1945 годов»</w:t>
            </w:r>
          </w:p>
        </w:tc>
        <w:tc>
          <w:tcPr>
            <w:tcW w:w="3402" w:type="dxa"/>
            <w:vAlign w:val="center"/>
          </w:tcPr>
          <w:p w:rsidR="00B86684" w:rsidRPr="00A919BB" w:rsidRDefault="00B86684" w:rsidP="00B866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Учредители, редакции и издатели средств массовой информации</w:t>
            </w:r>
          </w:p>
        </w:tc>
        <w:tc>
          <w:tcPr>
            <w:tcW w:w="2404" w:type="dxa"/>
            <w:vAlign w:val="center"/>
          </w:tcPr>
          <w:p w:rsidR="00B86684" w:rsidRPr="00A919BB" w:rsidRDefault="00B86684" w:rsidP="00B866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Ст. 6</w:t>
            </w:r>
          </w:p>
        </w:tc>
      </w:tr>
    </w:tbl>
    <w:p w:rsidR="003655ED" w:rsidRPr="00A919BB" w:rsidRDefault="003655ED" w:rsidP="004D5439">
      <w:pPr>
        <w:tabs>
          <w:tab w:val="left" w:pos="1134"/>
        </w:tabs>
        <w:spacing w:after="0" w:line="240" w:lineRule="auto"/>
        <w:ind w:firstLine="709"/>
        <w:jc w:val="both"/>
        <w:rPr>
          <w:rFonts w:ascii="Times New Roman" w:hAnsi="Times New Roman" w:cs="Times New Roman"/>
          <w:sz w:val="24"/>
          <w:szCs w:val="24"/>
        </w:rPr>
      </w:pP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II. Указы Президента Российской Федерации, постановления и распоряжения Правительства Российской Федерации.</w:t>
      </w:r>
    </w:p>
    <w:p w:rsidR="003655ED" w:rsidRPr="00A919BB" w:rsidRDefault="003655ED" w:rsidP="004D5439">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DF0BD4">
        <w:tc>
          <w:tcPr>
            <w:tcW w:w="557"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3655ED" w:rsidRPr="00A919BB" w:rsidTr="00DF0BD4">
        <w:tc>
          <w:tcPr>
            <w:tcW w:w="557" w:type="dxa"/>
            <w:vAlign w:val="center"/>
          </w:tcPr>
          <w:p w:rsidR="003655ED" w:rsidRPr="00A919BB" w:rsidRDefault="003655ED" w:rsidP="004D5439">
            <w:pPr>
              <w:jc w:val="center"/>
              <w:rPr>
                <w:rFonts w:ascii="Times New Roman" w:eastAsia="Times New Roman" w:hAnsi="Times New Roman" w:cs="Times New Roman"/>
                <w:sz w:val="24"/>
                <w:szCs w:val="24"/>
              </w:rPr>
            </w:pPr>
          </w:p>
        </w:tc>
        <w:tc>
          <w:tcPr>
            <w:tcW w:w="3138" w:type="dxa"/>
            <w:vAlign w:val="center"/>
          </w:tcPr>
          <w:p w:rsidR="00FD7D8D" w:rsidRPr="00A919BB" w:rsidRDefault="00692D29" w:rsidP="00FD7D8D">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Отсутствуют.</w:t>
            </w:r>
          </w:p>
        </w:tc>
        <w:tc>
          <w:tcPr>
            <w:tcW w:w="1951" w:type="dxa"/>
            <w:vAlign w:val="center"/>
          </w:tcPr>
          <w:p w:rsidR="003655ED" w:rsidRPr="00A919BB" w:rsidRDefault="003655ED" w:rsidP="004D5439">
            <w:pPr>
              <w:jc w:val="center"/>
              <w:rPr>
                <w:rFonts w:ascii="Times New Roman" w:eastAsia="Times New Roman" w:hAnsi="Times New Roman" w:cs="Times New Roman"/>
                <w:sz w:val="24"/>
                <w:szCs w:val="24"/>
              </w:rPr>
            </w:pPr>
          </w:p>
        </w:tc>
        <w:tc>
          <w:tcPr>
            <w:tcW w:w="2330" w:type="dxa"/>
            <w:vAlign w:val="center"/>
          </w:tcPr>
          <w:p w:rsidR="003655ED" w:rsidRPr="00A919BB" w:rsidRDefault="003655ED" w:rsidP="004D5439">
            <w:pPr>
              <w:jc w:val="center"/>
              <w:rPr>
                <w:rFonts w:ascii="Times New Roman" w:eastAsia="Times New Roman" w:hAnsi="Times New Roman" w:cs="Times New Roman"/>
                <w:sz w:val="24"/>
                <w:szCs w:val="24"/>
              </w:rPr>
            </w:pPr>
          </w:p>
        </w:tc>
        <w:tc>
          <w:tcPr>
            <w:tcW w:w="1936" w:type="dxa"/>
            <w:vAlign w:val="center"/>
          </w:tcPr>
          <w:p w:rsidR="003655ED" w:rsidRPr="00A919BB" w:rsidRDefault="003655ED" w:rsidP="004D5439">
            <w:pPr>
              <w:jc w:val="center"/>
              <w:rPr>
                <w:rFonts w:ascii="Times New Roman" w:eastAsia="Times New Roman" w:hAnsi="Times New Roman" w:cs="Times New Roman"/>
                <w:sz w:val="24"/>
                <w:szCs w:val="24"/>
              </w:rPr>
            </w:pPr>
          </w:p>
        </w:tc>
      </w:tr>
    </w:tbl>
    <w:p w:rsidR="003655ED" w:rsidRPr="00A919BB" w:rsidRDefault="003655ED" w:rsidP="004D5439">
      <w:pPr>
        <w:spacing w:after="0" w:line="240" w:lineRule="auto"/>
        <w:jc w:val="both"/>
        <w:rPr>
          <w:rFonts w:ascii="Times New Roman" w:hAnsi="Times New Roman" w:cs="Times New Roman"/>
          <w:sz w:val="24"/>
          <w:szCs w:val="24"/>
        </w:rPr>
      </w:pP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IV</w:t>
      </w:r>
      <w:r w:rsidRPr="00A919BB">
        <w:rPr>
          <w:rFonts w:ascii="Times New Roman" w:hAnsi="Times New Roman" w:cs="Times New Roman"/>
          <w:sz w:val="24"/>
          <w:szCs w:val="24"/>
        </w:rPr>
        <w:t xml:space="preserve">. Нормативные правовые акты и нормативные документы </w:t>
      </w:r>
    </w:p>
    <w:p w:rsidR="003655ED" w:rsidRPr="00A919BB" w:rsidRDefault="003655ED" w:rsidP="004D5439">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федеральных органов исполнительной власти. </w:t>
      </w:r>
    </w:p>
    <w:p w:rsidR="003655ED" w:rsidRPr="00A919BB" w:rsidRDefault="003655ED" w:rsidP="004D5439">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119"/>
        <w:gridCol w:w="2021"/>
        <w:gridCol w:w="2294"/>
        <w:gridCol w:w="1916"/>
      </w:tblGrid>
      <w:tr w:rsidR="00A919BB" w:rsidRPr="00A919BB" w:rsidTr="00DF0BD4">
        <w:tc>
          <w:tcPr>
            <w:tcW w:w="562"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19"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2021"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294"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16" w:type="dxa"/>
            <w:vAlign w:val="center"/>
          </w:tcPr>
          <w:p w:rsidR="003655ED" w:rsidRPr="00A919BB" w:rsidRDefault="003655ED" w:rsidP="004D5439">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6A62BF">
        <w:tc>
          <w:tcPr>
            <w:tcW w:w="562" w:type="dxa"/>
          </w:tcPr>
          <w:p w:rsidR="00692D29" w:rsidRPr="00A919BB" w:rsidRDefault="00692D29" w:rsidP="00692D2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119" w:type="dxa"/>
          </w:tcPr>
          <w:p w:rsidR="00692D29" w:rsidRPr="00A919BB" w:rsidRDefault="00692D29" w:rsidP="00692D2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Порядок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tc>
        <w:tc>
          <w:tcPr>
            <w:tcW w:w="2021" w:type="dxa"/>
          </w:tcPr>
          <w:p w:rsidR="00692D29" w:rsidRPr="00A919BB" w:rsidRDefault="00692D29" w:rsidP="00692D2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Приказ Минкомсвязи России от 17.08.2012 № 202</w:t>
            </w:r>
          </w:p>
        </w:tc>
        <w:tc>
          <w:tcPr>
            <w:tcW w:w="2294" w:type="dxa"/>
          </w:tcPr>
          <w:p w:rsidR="00692D29" w:rsidRPr="00A919BB" w:rsidRDefault="00FF0884" w:rsidP="0015678D">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Учредители, редакции телепрограмм (телепередач)</w:t>
            </w:r>
          </w:p>
        </w:tc>
        <w:tc>
          <w:tcPr>
            <w:tcW w:w="1916" w:type="dxa"/>
          </w:tcPr>
          <w:p w:rsidR="00692D29" w:rsidRPr="00A919BB" w:rsidRDefault="00692D29" w:rsidP="00692D29">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Пункты 1 - 8</w:t>
            </w:r>
          </w:p>
        </w:tc>
      </w:tr>
      <w:tr w:rsidR="00FF0884" w:rsidRPr="00A919BB" w:rsidTr="006A62BF">
        <w:tc>
          <w:tcPr>
            <w:tcW w:w="562" w:type="dxa"/>
          </w:tcPr>
          <w:p w:rsidR="00FF0884" w:rsidRPr="00A919BB" w:rsidRDefault="00FF0884" w:rsidP="00FF08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2.</w:t>
            </w:r>
          </w:p>
        </w:tc>
        <w:tc>
          <w:tcPr>
            <w:tcW w:w="3119" w:type="dxa"/>
          </w:tcPr>
          <w:p w:rsidR="00FF0884" w:rsidRPr="00A919BB" w:rsidRDefault="00FF0884" w:rsidP="00FF08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Порядок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радиопередачи</w:t>
            </w:r>
          </w:p>
        </w:tc>
        <w:tc>
          <w:tcPr>
            <w:tcW w:w="2021" w:type="dxa"/>
          </w:tcPr>
          <w:p w:rsidR="00FF0884" w:rsidRPr="00A919BB" w:rsidRDefault="00FF0884" w:rsidP="00FF08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Приказ Минкомсвязи России от 27.09.2012 № 230</w:t>
            </w:r>
          </w:p>
        </w:tc>
        <w:tc>
          <w:tcPr>
            <w:tcW w:w="2294" w:type="dxa"/>
          </w:tcPr>
          <w:p w:rsidR="00FF0884" w:rsidRPr="00A919BB" w:rsidRDefault="00FF0884" w:rsidP="00FF08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Учредители, редакции радиопрограмм (радиопередач)</w:t>
            </w:r>
          </w:p>
        </w:tc>
        <w:tc>
          <w:tcPr>
            <w:tcW w:w="1916" w:type="dxa"/>
          </w:tcPr>
          <w:p w:rsidR="00FF0884" w:rsidRPr="00A919BB" w:rsidRDefault="00FF0884" w:rsidP="00FF0884">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Пункты 1 - 6</w:t>
            </w:r>
          </w:p>
        </w:tc>
      </w:tr>
    </w:tbl>
    <w:p w:rsidR="003655ED" w:rsidRPr="00A919BB" w:rsidRDefault="003655ED" w:rsidP="004D5439">
      <w:pPr>
        <w:spacing w:after="0" w:line="240" w:lineRule="auto"/>
        <w:jc w:val="center"/>
        <w:rPr>
          <w:rFonts w:ascii="Times New Roman" w:hAnsi="Times New Roman" w:cs="Times New Roman"/>
          <w:sz w:val="24"/>
          <w:szCs w:val="24"/>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line="240" w:lineRule="auto"/>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Перечень правовых актов, содержащих обязательные требования, соблюдение которых оценивается при осуществлении федерального государственного надзора в сфере связи</w:t>
      </w:r>
    </w:p>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ind w:firstLine="709"/>
        <w:jc w:val="both"/>
        <w:rPr>
          <w:rFonts w:ascii="Times New Roman" w:hAnsi="Times New Roman" w:cs="Times New Roman"/>
          <w:sz w:val="24"/>
          <w:szCs w:val="24"/>
        </w:rPr>
      </w:pPr>
      <w:r w:rsidRPr="00A919BB">
        <w:rPr>
          <w:rFonts w:ascii="Times New Roman" w:hAnsi="Times New Roman" w:cs="Times New Roman"/>
          <w:b/>
          <w:sz w:val="24"/>
          <w:szCs w:val="24"/>
        </w:rPr>
        <w:t>1. Перечень правовых актов, содержащих обязательные требования в сфере связи</w:t>
      </w:r>
    </w:p>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tabs>
          <w:tab w:val="left" w:pos="1134"/>
        </w:tabs>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tabs>
                <w:tab w:val="left" w:pos="1134"/>
              </w:tabs>
              <w:jc w:val="both"/>
              <w:rPr>
                <w:rFonts w:ascii="Times New Roman" w:hAnsi="Times New Roman" w:cs="Times New Roman"/>
                <w:sz w:val="24"/>
                <w:szCs w:val="24"/>
              </w:rPr>
            </w:pPr>
          </w:p>
        </w:tc>
        <w:tc>
          <w:tcPr>
            <w:tcW w:w="3661"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254D5E" w:rsidRPr="00A919BB" w:rsidRDefault="00254D5E" w:rsidP="005F7F5A">
            <w:pPr>
              <w:tabs>
                <w:tab w:val="left" w:pos="1134"/>
              </w:tabs>
              <w:jc w:val="both"/>
              <w:rPr>
                <w:rFonts w:ascii="Times New Roman" w:hAnsi="Times New Roman" w:cs="Times New Roman"/>
                <w:sz w:val="24"/>
                <w:szCs w:val="24"/>
              </w:rPr>
            </w:pPr>
          </w:p>
        </w:tc>
        <w:tc>
          <w:tcPr>
            <w:tcW w:w="2404" w:type="dxa"/>
          </w:tcPr>
          <w:p w:rsidR="00254D5E" w:rsidRPr="00A919BB" w:rsidRDefault="00254D5E" w:rsidP="005F7F5A">
            <w:pPr>
              <w:tabs>
                <w:tab w:val="left" w:pos="1134"/>
              </w:tabs>
              <w:jc w:val="both"/>
              <w:rPr>
                <w:rFonts w:ascii="Times New Roman" w:hAnsi="Times New Roman" w:cs="Times New Roman"/>
                <w:sz w:val="24"/>
                <w:szCs w:val="24"/>
              </w:rPr>
            </w:pPr>
          </w:p>
        </w:tc>
      </w:tr>
    </w:tbl>
    <w:p w:rsidR="00254D5E" w:rsidRPr="00A919BB" w:rsidRDefault="00254D5E" w:rsidP="00254D5E">
      <w:pPr>
        <w:tabs>
          <w:tab w:val="left" w:pos="1134"/>
        </w:tabs>
        <w:spacing w:after="0" w:line="240" w:lineRule="auto"/>
        <w:ind w:firstLine="709"/>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A919BB" w:rsidRPr="00A919BB" w:rsidTr="005F7F5A">
        <w:tc>
          <w:tcPr>
            <w:tcW w:w="44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66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Федеральный закон </w:t>
            </w:r>
            <w:r w:rsidRPr="00A919BB">
              <w:rPr>
                <w:rFonts w:ascii="Times New Roman" w:hAnsi="Times New Roman" w:cs="Times New Roman"/>
                <w:sz w:val="24"/>
                <w:szCs w:val="24"/>
              </w:rPr>
              <w:br/>
              <w:t>от 07.07.2003</w:t>
            </w:r>
            <w:r w:rsidRPr="00A919BB">
              <w:rPr>
                <w:rFonts w:ascii="Times New Roman" w:hAnsi="Times New Roman" w:cs="Times New Roman"/>
                <w:sz w:val="24"/>
                <w:szCs w:val="24"/>
              </w:rPr>
              <w:br/>
              <w:t xml:space="preserve">№ 126-ФЗ </w:t>
            </w:r>
            <w:r w:rsidRPr="00A919BB">
              <w:rPr>
                <w:rFonts w:ascii="Times New Roman" w:hAnsi="Times New Roman" w:cs="Times New Roman"/>
                <w:sz w:val="24"/>
                <w:szCs w:val="24"/>
              </w:rPr>
              <w:br/>
              <w:t>«О связи»</w:t>
            </w:r>
          </w:p>
        </w:tc>
        <w:tc>
          <w:tcPr>
            <w:tcW w:w="340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использование радиочастотного спектра</w:t>
            </w:r>
          </w:p>
        </w:tc>
        <w:tc>
          <w:tcPr>
            <w:tcW w:w="2404" w:type="dxa"/>
          </w:tcPr>
          <w:p w:rsidR="00254D5E" w:rsidRPr="00A919BB" w:rsidRDefault="00254D5E" w:rsidP="005F7F5A">
            <w:pPr>
              <w:jc w:val="both"/>
              <w:rPr>
                <w:rFonts w:ascii="Times New Roman" w:hAnsi="Times New Roman" w:cs="Times New Roman"/>
                <w:sz w:val="24"/>
                <w:szCs w:val="24"/>
              </w:rPr>
            </w:pPr>
            <w:r w:rsidRPr="00A919BB">
              <w:rPr>
                <w:rFonts w:ascii="Times New Roman" w:hAnsi="Times New Roman" w:cs="Times New Roman"/>
                <w:sz w:val="24"/>
                <w:szCs w:val="24"/>
              </w:rPr>
              <w:t>Статьи 18, 19, 19.1, 19.2, 20 (п. 2), 22 (п. 5), 24 (пп. 3.1, 3.2 п. 5), 26 (п. 9), 40.1 (п. 1), 41 (п. 1), 44 (пп. 1, 5, 6), 44.1 (п. 1, 2), 45 (п.п. 1 – 3, 5, 6), 46, 48, 49, 50, 51, 51.1, 52, 53 (п. 1), 55 (п.п. 2, 5, 7, 8), 60 (п. 5), 60 (п.п. 2 -4), 64 (п.п. 1 - 3, 5), 66 (п.п. 2 -3), 70, 71</w:t>
            </w:r>
          </w:p>
        </w:tc>
      </w:tr>
      <w:tr w:rsidR="00A919BB" w:rsidRPr="00A919BB" w:rsidTr="005F7F5A">
        <w:tc>
          <w:tcPr>
            <w:tcW w:w="44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2.</w:t>
            </w:r>
          </w:p>
        </w:tc>
        <w:tc>
          <w:tcPr>
            <w:tcW w:w="366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Федеральный закон</w:t>
            </w:r>
            <w:r w:rsidRPr="00A919BB">
              <w:rPr>
                <w:rFonts w:ascii="Times New Roman" w:hAnsi="Times New Roman" w:cs="Times New Roman"/>
                <w:sz w:val="24"/>
                <w:szCs w:val="24"/>
              </w:rPr>
              <w:br/>
              <w:t>от 17.07.1999</w:t>
            </w:r>
            <w:r w:rsidRPr="00A919BB">
              <w:rPr>
                <w:rFonts w:ascii="Times New Roman" w:hAnsi="Times New Roman" w:cs="Times New Roman"/>
                <w:sz w:val="24"/>
                <w:szCs w:val="24"/>
              </w:rPr>
              <w:br/>
              <w:t>№ 176-ФЗ «О почтовой связи»</w:t>
            </w:r>
          </w:p>
        </w:tc>
        <w:tc>
          <w:tcPr>
            <w:tcW w:w="340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240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Статьи 12, 16, 17</w:t>
            </w:r>
          </w:p>
        </w:tc>
      </w:tr>
      <w:tr w:rsidR="00254D5E" w:rsidRPr="00A919BB" w:rsidTr="005F7F5A">
        <w:tc>
          <w:tcPr>
            <w:tcW w:w="44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3.</w:t>
            </w:r>
          </w:p>
        </w:tc>
        <w:tc>
          <w:tcPr>
            <w:tcW w:w="366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Федеральный закон от 26.08.2008</w:t>
            </w:r>
            <w:r w:rsidRPr="00A919BB">
              <w:rPr>
                <w:rFonts w:ascii="Times New Roman" w:hAnsi="Times New Roman" w:cs="Times New Roman"/>
                <w:sz w:val="24"/>
                <w:szCs w:val="24"/>
              </w:rPr>
              <w:br/>
              <w:t>№ 102-ФЗ «Об обеспечении единства измерений»</w:t>
            </w:r>
          </w:p>
        </w:tc>
        <w:tc>
          <w:tcPr>
            <w:tcW w:w="340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использование радиочастотного спектра</w:t>
            </w:r>
          </w:p>
        </w:tc>
        <w:tc>
          <w:tcPr>
            <w:tcW w:w="240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Глава 2</w:t>
            </w:r>
          </w:p>
        </w:tc>
      </w:tr>
    </w:tbl>
    <w:p w:rsidR="00254D5E" w:rsidRPr="00A919BB" w:rsidRDefault="00254D5E" w:rsidP="00254D5E">
      <w:pPr>
        <w:tabs>
          <w:tab w:val="left" w:pos="1134"/>
        </w:tabs>
        <w:spacing w:after="0" w:line="240" w:lineRule="auto"/>
        <w:ind w:firstLine="709"/>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II.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250"/>
        <w:gridCol w:w="1951"/>
        <w:gridCol w:w="2330"/>
        <w:gridCol w:w="1936"/>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25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Краткое описание круга лиц и (или) перечня объектов, в отношении которых </w:t>
            </w:r>
            <w:r w:rsidRPr="00A919BB">
              <w:rPr>
                <w:rFonts w:ascii="Times New Roman" w:hAnsi="Times New Roman" w:cs="Times New Roman"/>
                <w:sz w:val="24"/>
                <w:szCs w:val="24"/>
              </w:rPr>
              <w:lastRenderedPageBreak/>
              <w:t>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 xml:space="preserve">Указание на структурные единицы акта, соблюдение </w:t>
            </w:r>
            <w:r w:rsidRPr="00A919BB">
              <w:rPr>
                <w:rFonts w:ascii="Times New Roman" w:hAnsi="Times New Roman" w:cs="Times New Roman"/>
                <w:sz w:val="24"/>
                <w:szCs w:val="24"/>
              </w:rPr>
              <w:lastRenderedPageBreak/>
              <w:t>которых оценивается при проведении мероприятий по контролю</w:t>
            </w:r>
          </w:p>
        </w:tc>
      </w:tr>
      <w:tr w:rsidR="00A919BB" w:rsidRPr="00A919BB" w:rsidTr="005F7F5A">
        <w:tc>
          <w:tcPr>
            <w:tcW w:w="445" w:type="dxa"/>
          </w:tcPr>
          <w:p w:rsidR="00254D5E" w:rsidRPr="00A919BB" w:rsidRDefault="00254D5E" w:rsidP="005F7F5A">
            <w:pPr>
              <w:pStyle w:val="a3"/>
              <w:numPr>
                <w:ilvl w:val="0"/>
                <w:numId w:val="1"/>
              </w:numPr>
              <w:ind w:left="0" w:firstLine="0"/>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Положение о федеральном государственном надзоре в области связи</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05.06.2013 № 476</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использование радиочастотного спектра</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 8</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Положение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09.11.2004 № 610</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строительство и эксплуатацию линий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5, 12, 16, 19-21, 24, 25, 29, 30-32</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tabs>
                <w:tab w:val="left" w:pos="733"/>
                <w:tab w:val="left" w:pos="1276"/>
              </w:tabs>
              <w:rPr>
                <w:rFonts w:ascii="Times New Roman" w:hAnsi="Times New Roman" w:cs="Times New Roman"/>
                <w:sz w:val="24"/>
                <w:szCs w:val="24"/>
              </w:rPr>
            </w:pPr>
            <w:r w:rsidRPr="00A919BB">
              <w:rPr>
                <w:rFonts w:ascii="Times New Roman" w:hAnsi="Times New Roman" w:cs="Times New Roman"/>
                <w:sz w:val="24"/>
                <w:szCs w:val="24"/>
              </w:rPr>
              <w:t>Правила присоединения сетей электросвязи и их взаимодействия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28.03.2005 № 161</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владельцы сетей связи специального назначения</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8 – 26, 28 – 32, 34 - 41</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tabs>
                <w:tab w:val="left" w:pos="733"/>
                <w:tab w:val="left" w:pos="1276"/>
              </w:tabs>
              <w:rPr>
                <w:rFonts w:ascii="Times New Roman" w:hAnsi="Times New Roman" w:cs="Times New Roman"/>
                <w:sz w:val="24"/>
                <w:szCs w:val="24"/>
              </w:rPr>
            </w:pPr>
            <w:r w:rsidRPr="00A919BB">
              <w:rPr>
                <w:rFonts w:ascii="Times New Roman" w:hAnsi="Times New Roman" w:cs="Times New Roman"/>
                <w:sz w:val="24"/>
                <w:szCs w:val="24"/>
              </w:rPr>
              <w:t>Правила присоединения и взаимодействия сетей связи для распространения программ телевизионного вещания и радиовещания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13.12.2006 № 760</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использование радиочастотного спектра, вещатели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4 – 13, 15 – 18, 20 – 22, 24 - 26</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взаимодействия операторов связи с уполномоченными государственными органами, осуществляющими оперативно-розыскную деятельность</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27.08.2005 № 538</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4, 6, 7, 9 - 14</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телеграфной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15.04.2005 № 222</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4 – 6, 8 – 20, 23, 44, 50 – 70, 72 – 81, 85, 90 – 92, 100, 101, 106</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О мерах по организации оказания универсальных услуг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 xml:space="preserve">от 21.04.2005 № 241 (с Правилами </w:t>
            </w:r>
            <w:r w:rsidRPr="00A919BB">
              <w:rPr>
                <w:rFonts w:ascii="Times New Roman" w:hAnsi="Times New Roman" w:cs="Times New Roman"/>
                <w:sz w:val="24"/>
                <w:szCs w:val="24"/>
              </w:rPr>
              <w:lastRenderedPageBreak/>
              <w:t>оказания универсальных услуг связи)</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 xml:space="preserve">Оператор связи, на которого Правительством Российской Федерации возложена обязанность по </w:t>
            </w:r>
            <w:r w:rsidRPr="00A919BB">
              <w:rPr>
                <w:rFonts w:ascii="Times New Roman" w:hAnsi="Times New Roman" w:cs="Times New Roman"/>
                <w:sz w:val="24"/>
                <w:szCs w:val="24"/>
              </w:rPr>
              <w:lastRenderedPageBreak/>
              <w:t>оказанию универсальных услуг связи (Оператор универсального обслуживания)</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подпункты. «г», «д», «е», «ж» пункта 2 и пункт 4 Постановления,</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10 Правил</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связи проводного радиовещания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06.06.2005 № 353</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826C6">
            <w:pPr>
              <w:jc w:val="center"/>
              <w:rPr>
                <w:rFonts w:ascii="Times New Roman" w:hAnsi="Times New Roman" w:cs="Times New Roman"/>
                <w:sz w:val="24"/>
                <w:szCs w:val="24"/>
              </w:rPr>
            </w:pPr>
            <w:r w:rsidRPr="00A919BB">
              <w:rPr>
                <w:rFonts w:ascii="Times New Roman" w:hAnsi="Times New Roman" w:cs="Times New Roman"/>
                <w:sz w:val="24"/>
                <w:szCs w:val="24"/>
              </w:rPr>
              <w:t>пункты 3</w:t>
            </w:r>
            <w:r w:rsidR="005826C6">
              <w:rPr>
                <w:rFonts w:ascii="Times New Roman" w:hAnsi="Times New Roman" w:cs="Times New Roman"/>
                <w:sz w:val="24"/>
                <w:szCs w:val="24"/>
              </w:rPr>
              <w:t>-</w:t>
            </w:r>
            <w:r w:rsidRPr="00A919BB">
              <w:rPr>
                <w:rFonts w:ascii="Times New Roman" w:hAnsi="Times New Roman" w:cs="Times New Roman"/>
                <w:sz w:val="24"/>
                <w:szCs w:val="24"/>
              </w:rPr>
              <w:t>5, 5.1, 7, 9</w:t>
            </w:r>
            <w:r w:rsidR="005826C6">
              <w:rPr>
                <w:rFonts w:ascii="Times New Roman" w:hAnsi="Times New Roman" w:cs="Times New Roman"/>
                <w:sz w:val="24"/>
                <w:szCs w:val="24"/>
              </w:rPr>
              <w:t>-</w:t>
            </w:r>
            <w:r w:rsidRPr="00A919BB">
              <w:rPr>
                <w:rFonts w:ascii="Times New Roman" w:hAnsi="Times New Roman" w:cs="Times New Roman"/>
                <w:sz w:val="24"/>
                <w:szCs w:val="24"/>
              </w:rPr>
              <w:t>16, 21, 24</w:t>
            </w:r>
            <w:r w:rsidR="005826C6">
              <w:rPr>
                <w:rFonts w:ascii="Times New Roman" w:hAnsi="Times New Roman" w:cs="Times New Roman"/>
                <w:sz w:val="24"/>
                <w:szCs w:val="24"/>
              </w:rPr>
              <w:t>-</w:t>
            </w:r>
            <w:r w:rsidRPr="00A919BB">
              <w:rPr>
                <w:rFonts w:ascii="Times New Roman" w:hAnsi="Times New Roman" w:cs="Times New Roman"/>
                <w:sz w:val="24"/>
                <w:szCs w:val="24"/>
              </w:rPr>
              <w:t>26, 31</w:t>
            </w:r>
            <w:r w:rsidR="005826C6">
              <w:rPr>
                <w:rFonts w:ascii="Times New Roman" w:hAnsi="Times New Roman" w:cs="Times New Roman"/>
                <w:sz w:val="24"/>
                <w:szCs w:val="24"/>
              </w:rPr>
              <w:t>-</w:t>
            </w:r>
            <w:r w:rsidRPr="00A919BB">
              <w:rPr>
                <w:rFonts w:ascii="Times New Roman" w:hAnsi="Times New Roman" w:cs="Times New Roman"/>
                <w:sz w:val="24"/>
                <w:szCs w:val="24"/>
              </w:rPr>
              <w:t>34, 36, 37, 44, 45, 48</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связи по передаче данных</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23.01.2006 № 32</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5826C6" w:rsidP="005F7F5A">
            <w:pPr>
              <w:jc w:val="center"/>
              <w:rPr>
                <w:rFonts w:ascii="Times New Roman" w:hAnsi="Times New Roman" w:cs="Times New Roman"/>
                <w:sz w:val="24"/>
                <w:szCs w:val="24"/>
              </w:rPr>
            </w:pPr>
            <w:r>
              <w:rPr>
                <w:rFonts w:ascii="Times New Roman" w:hAnsi="Times New Roman" w:cs="Times New Roman"/>
                <w:sz w:val="24"/>
                <w:szCs w:val="24"/>
              </w:rPr>
              <w:t>пункты 3-5, 7, 10-13, 15</w:t>
            </w:r>
            <w:r w:rsidR="00254D5E" w:rsidRPr="00A919BB">
              <w:rPr>
                <w:rFonts w:ascii="Times New Roman" w:hAnsi="Times New Roman" w:cs="Times New Roman"/>
                <w:sz w:val="24"/>
                <w:szCs w:val="24"/>
              </w:rPr>
              <w:t xml:space="preserve">-17, 19, </w:t>
            </w:r>
            <w:r>
              <w:rPr>
                <w:rFonts w:ascii="Times New Roman" w:hAnsi="Times New Roman" w:cs="Times New Roman"/>
                <w:sz w:val="24"/>
                <w:szCs w:val="24"/>
              </w:rPr>
              <w:t>21, 22, 24, 24.1, 26, 26.1, 27-31, 37, 38, 41, 43, 45-</w:t>
            </w:r>
            <w:r w:rsidR="00254D5E" w:rsidRPr="00A919BB">
              <w:rPr>
                <w:rFonts w:ascii="Times New Roman" w:hAnsi="Times New Roman" w:cs="Times New Roman"/>
                <w:sz w:val="24"/>
                <w:szCs w:val="24"/>
              </w:rPr>
              <w:t>50, 53, 55, 62, 63, 65, 66, 69</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связи для целей телевизионного вещания и (или) радиовещания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22.12.2006 № 785</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использование радиочастотного спектра, вещатели</w:t>
            </w:r>
          </w:p>
        </w:tc>
        <w:tc>
          <w:tcPr>
            <w:tcW w:w="1936" w:type="dxa"/>
          </w:tcPr>
          <w:p w:rsidR="00254D5E" w:rsidRPr="00A919BB" w:rsidRDefault="00254D5E" w:rsidP="005826C6">
            <w:pPr>
              <w:jc w:val="center"/>
              <w:rPr>
                <w:rFonts w:ascii="Times New Roman" w:hAnsi="Times New Roman" w:cs="Times New Roman"/>
                <w:sz w:val="24"/>
                <w:szCs w:val="24"/>
              </w:rPr>
            </w:pPr>
            <w:r w:rsidRPr="00A919BB">
              <w:rPr>
                <w:rFonts w:ascii="Times New Roman" w:hAnsi="Times New Roman" w:cs="Times New Roman"/>
                <w:sz w:val="24"/>
                <w:szCs w:val="24"/>
              </w:rPr>
              <w:t>пункты 3</w:t>
            </w:r>
            <w:r w:rsidR="005826C6">
              <w:rPr>
                <w:rFonts w:ascii="Times New Roman" w:hAnsi="Times New Roman" w:cs="Times New Roman"/>
                <w:sz w:val="24"/>
                <w:szCs w:val="24"/>
              </w:rPr>
              <w:t>-5, 5.1, 6-</w:t>
            </w:r>
            <w:r w:rsidRPr="00A919BB">
              <w:rPr>
                <w:rFonts w:ascii="Times New Roman" w:hAnsi="Times New Roman" w:cs="Times New Roman"/>
                <w:sz w:val="24"/>
                <w:szCs w:val="24"/>
              </w:rPr>
              <w:t>9, 11, 12, 14</w:t>
            </w:r>
            <w:r w:rsidR="005826C6">
              <w:rPr>
                <w:rFonts w:ascii="Times New Roman" w:hAnsi="Times New Roman" w:cs="Times New Roman"/>
                <w:sz w:val="24"/>
                <w:szCs w:val="24"/>
              </w:rPr>
              <w:t>-</w:t>
            </w:r>
            <w:r w:rsidRPr="00A919BB">
              <w:rPr>
                <w:rFonts w:ascii="Times New Roman" w:hAnsi="Times New Roman" w:cs="Times New Roman"/>
                <w:sz w:val="24"/>
                <w:szCs w:val="24"/>
              </w:rPr>
              <w:t>18, 20</w:t>
            </w:r>
            <w:r w:rsidR="005826C6">
              <w:rPr>
                <w:rFonts w:ascii="Times New Roman" w:hAnsi="Times New Roman" w:cs="Times New Roman"/>
                <w:sz w:val="24"/>
                <w:szCs w:val="24"/>
              </w:rPr>
              <w:t>-</w:t>
            </w:r>
            <w:r w:rsidRPr="00A919BB">
              <w:rPr>
                <w:rFonts w:ascii="Times New Roman" w:hAnsi="Times New Roman" w:cs="Times New Roman"/>
                <w:sz w:val="24"/>
                <w:szCs w:val="24"/>
              </w:rPr>
              <w:t>24, 31</w:t>
            </w:r>
            <w:r w:rsidR="005826C6">
              <w:rPr>
                <w:rFonts w:ascii="Times New Roman" w:hAnsi="Times New Roman" w:cs="Times New Roman"/>
                <w:sz w:val="24"/>
                <w:szCs w:val="24"/>
              </w:rPr>
              <w:t>-34, 36-</w:t>
            </w:r>
            <w:r w:rsidRPr="00A919BB">
              <w:rPr>
                <w:rFonts w:ascii="Times New Roman" w:hAnsi="Times New Roman" w:cs="Times New Roman"/>
                <w:sz w:val="24"/>
                <w:szCs w:val="24"/>
              </w:rPr>
              <w:t>38, 40, 41, 43, 53, 56, 57, 62</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телематических услуг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10.09.2007 № 575</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3 – 5, 5.1, 7, 9 – 12, 14 – 19, 22 – 23, 25 – 27, 33, 37 – 44, 50, 52, 53, 57, 58, 60, 61, 64, 67</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телефонной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09.12.2014 № 1342</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C5768B">
            <w:pPr>
              <w:jc w:val="center"/>
              <w:rPr>
                <w:rFonts w:ascii="Times New Roman" w:hAnsi="Times New Roman" w:cs="Times New Roman"/>
                <w:sz w:val="24"/>
                <w:szCs w:val="24"/>
              </w:rPr>
            </w:pPr>
            <w:r w:rsidRPr="00A919BB">
              <w:rPr>
                <w:rFonts w:ascii="Times New Roman" w:hAnsi="Times New Roman" w:cs="Times New Roman"/>
                <w:sz w:val="24"/>
                <w:szCs w:val="24"/>
              </w:rPr>
              <w:t xml:space="preserve">пункты </w:t>
            </w:r>
            <w:r w:rsidR="00C5768B">
              <w:rPr>
                <w:rFonts w:ascii="Times New Roman" w:hAnsi="Times New Roman" w:cs="Times New Roman"/>
                <w:sz w:val="24"/>
                <w:szCs w:val="24"/>
              </w:rPr>
              <w:t>3, 4, 6, 8-</w:t>
            </w:r>
            <w:r w:rsidRPr="00A919BB">
              <w:rPr>
                <w:rFonts w:ascii="Times New Roman" w:hAnsi="Times New Roman" w:cs="Times New Roman"/>
                <w:sz w:val="24"/>
                <w:szCs w:val="24"/>
              </w:rPr>
              <w:t>14, 17, 21</w:t>
            </w:r>
            <w:r w:rsidR="00C5768B">
              <w:rPr>
                <w:rFonts w:ascii="Times New Roman" w:hAnsi="Times New Roman" w:cs="Times New Roman"/>
                <w:sz w:val="24"/>
                <w:szCs w:val="24"/>
              </w:rPr>
              <w:t>-24, 33-</w:t>
            </w:r>
            <w:r w:rsidRPr="00A919BB">
              <w:rPr>
                <w:rFonts w:ascii="Times New Roman" w:hAnsi="Times New Roman" w:cs="Times New Roman"/>
                <w:sz w:val="24"/>
                <w:szCs w:val="24"/>
              </w:rPr>
              <w:t>36, 40</w:t>
            </w:r>
            <w:r w:rsidR="00C5768B">
              <w:rPr>
                <w:rFonts w:ascii="Times New Roman" w:hAnsi="Times New Roman" w:cs="Times New Roman"/>
                <w:sz w:val="24"/>
                <w:szCs w:val="24"/>
              </w:rPr>
              <w:t>-</w:t>
            </w:r>
            <w:r w:rsidRPr="00A919BB">
              <w:rPr>
                <w:rFonts w:ascii="Times New Roman" w:hAnsi="Times New Roman" w:cs="Times New Roman"/>
                <w:sz w:val="24"/>
                <w:szCs w:val="24"/>
              </w:rPr>
              <w:t>43, 46.47, 49, 56</w:t>
            </w:r>
            <w:r w:rsidR="00C5768B">
              <w:rPr>
                <w:rFonts w:ascii="Times New Roman" w:hAnsi="Times New Roman" w:cs="Times New Roman"/>
                <w:sz w:val="24"/>
                <w:szCs w:val="24"/>
              </w:rPr>
              <w:t>-63, 67, 68, 71, 72, 80-</w:t>
            </w:r>
            <w:r w:rsidRPr="00A919BB">
              <w:rPr>
                <w:rFonts w:ascii="Times New Roman" w:hAnsi="Times New Roman" w:cs="Times New Roman"/>
                <w:sz w:val="24"/>
                <w:szCs w:val="24"/>
              </w:rPr>
              <w:t>84, 88</w:t>
            </w:r>
            <w:r w:rsidR="00C5768B">
              <w:rPr>
                <w:rFonts w:ascii="Times New Roman" w:hAnsi="Times New Roman" w:cs="Times New Roman"/>
                <w:sz w:val="24"/>
                <w:szCs w:val="24"/>
              </w:rPr>
              <w:t>-</w:t>
            </w:r>
            <w:r w:rsidRPr="00A919BB">
              <w:rPr>
                <w:rFonts w:ascii="Times New Roman" w:hAnsi="Times New Roman" w:cs="Times New Roman"/>
                <w:sz w:val="24"/>
                <w:szCs w:val="24"/>
              </w:rPr>
              <w:t>91, 99, 102, 106, 108, 110, 113, 124, 135, 136, 142, 145</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w:t>
            </w:r>
            <w:r w:rsidRPr="00A919BB">
              <w:rPr>
                <w:rFonts w:ascii="Times New Roman" w:hAnsi="Times New Roman" w:cs="Times New Roman"/>
                <w:sz w:val="24"/>
                <w:szCs w:val="24"/>
              </w:rPr>
              <w:br/>
              <w:t>использования на территории Российской Федерации спутниковых сетей связи, находящихся под юрисдикцией иностранных государств</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14.11.2014 № 1194</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использование радиочастотного спектра</w:t>
            </w:r>
          </w:p>
        </w:tc>
        <w:tc>
          <w:tcPr>
            <w:tcW w:w="1936" w:type="dxa"/>
          </w:tcPr>
          <w:p w:rsidR="00254D5E" w:rsidRPr="00A919BB" w:rsidRDefault="00254D5E" w:rsidP="00C5768B">
            <w:pPr>
              <w:jc w:val="center"/>
              <w:rPr>
                <w:rFonts w:ascii="Times New Roman" w:hAnsi="Times New Roman" w:cs="Times New Roman"/>
                <w:sz w:val="24"/>
                <w:szCs w:val="24"/>
              </w:rPr>
            </w:pPr>
            <w:r w:rsidRPr="00A919BB">
              <w:rPr>
                <w:rFonts w:ascii="Times New Roman" w:hAnsi="Times New Roman" w:cs="Times New Roman"/>
                <w:sz w:val="24"/>
                <w:szCs w:val="24"/>
              </w:rPr>
              <w:t>пункты 8-13</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 xml:space="preserve">Нормативы частоты сбора из почтовых ящиков, обмена, перевозки и доставки письменной </w:t>
            </w:r>
            <w:r w:rsidRPr="00A919BB">
              <w:rPr>
                <w:rFonts w:ascii="Times New Roman" w:hAnsi="Times New Roman" w:cs="Times New Roman"/>
                <w:sz w:val="24"/>
                <w:szCs w:val="24"/>
              </w:rPr>
              <w:lastRenderedPageBreak/>
              <w:t>корреспонденции, а также контрольных сроков пересылки письменной корреспонденции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Постановление Правительства Российской Федерации</w:t>
            </w:r>
            <w:r w:rsidRPr="00A919BB">
              <w:rPr>
                <w:rFonts w:ascii="Times New Roman" w:hAnsi="Times New Roman" w:cs="Times New Roman"/>
                <w:sz w:val="24"/>
                <w:szCs w:val="24"/>
              </w:rPr>
              <w:br/>
            </w:r>
            <w:r w:rsidRPr="00A919BB">
              <w:rPr>
                <w:rFonts w:ascii="Times New Roman" w:hAnsi="Times New Roman" w:cs="Times New Roman"/>
                <w:sz w:val="24"/>
                <w:szCs w:val="24"/>
              </w:rPr>
              <w:lastRenderedPageBreak/>
              <w:t>от 24.03.2006 № 160</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Операторы почтовой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Нормативы и контрольные сроки в полном объёме</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Правила распределения и использования ресурсов нумерации единой сети электросвязи Российской Федерации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Постановление Правительства Российской Федерации от 13.07.2004 № 350</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пункты 13, 15, 17, 18, 19, 21.1</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Перечень средств связи, подлежащих обязательной сертификации</w:t>
            </w:r>
          </w:p>
        </w:tc>
        <w:tc>
          <w:tcPr>
            <w:tcW w:w="1951"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Постановление Правительства Российской Федерации от 25.06.2009 № 532</w:t>
            </w:r>
          </w:p>
        </w:tc>
        <w:tc>
          <w:tcPr>
            <w:tcW w:w="2330"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w:t>
            </w:r>
          </w:p>
        </w:tc>
        <w:tc>
          <w:tcPr>
            <w:tcW w:w="1936"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 xml:space="preserve">пункт 2 постановления, Перечень средств связи в полном объёме </w:t>
            </w:r>
          </w:p>
        </w:tc>
      </w:tr>
      <w:tr w:rsidR="00A919BB"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Правила охраны линий и сооружений связи Российской Федерации</w:t>
            </w:r>
          </w:p>
        </w:tc>
        <w:tc>
          <w:tcPr>
            <w:tcW w:w="1951"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Постановление Правительства Российской Федерации от 09.06.1995 № 578</w:t>
            </w:r>
          </w:p>
        </w:tc>
        <w:tc>
          <w:tcPr>
            <w:tcW w:w="2330"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w:t>
            </w:r>
          </w:p>
        </w:tc>
        <w:tc>
          <w:tcPr>
            <w:tcW w:w="1936" w:type="dxa"/>
          </w:tcPr>
          <w:p w:rsidR="00254D5E" w:rsidRPr="00A919BB" w:rsidRDefault="00254D5E" w:rsidP="003F5C76">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003F5C76">
              <w:rPr>
                <w:rFonts w:ascii="Times New Roman" w:eastAsia="Times New Roman" w:hAnsi="Times New Roman" w:cs="Times New Roman"/>
                <w:sz w:val="24"/>
                <w:szCs w:val="24"/>
                <w:lang w:eastAsia="ru-RU"/>
              </w:rPr>
              <w:t>3, 4-6, 8, 9, 11-</w:t>
            </w:r>
            <w:r w:rsidRPr="00A919BB">
              <w:rPr>
                <w:rFonts w:ascii="Times New Roman" w:eastAsia="Times New Roman" w:hAnsi="Times New Roman" w:cs="Times New Roman"/>
                <w:sz w:val="24"/>
                <w:szCs w:val="24"/>
                <w:lang w:eastAsia="ru-RU"/>
              </w:rPr>
              <w:t>13</w:t>
            </w:r>
          </w:p>
        </w:tc>
      </w:tr>
      <w:tr w:rsidR="00254D5E" w:rsidRPr="00A919BB" w:rsidTr="005F7F5A">
        <w:tc>
          <w:tcPr>
            <w:tcW w:w="445" w:type="dxa"/>
          </w:tcPr>
          <w:p w:rsidR="00254D5E" w:rsidRPr="00A919BB" w:rsidRDefault="00254D5E" w:rsidP="005F7F5A">
            <w:pPr>
              <w:pStyle w:val="a3"/>
              <w:numPr>
                <w:ilvl w:val="0"/>
                <w:numId w:val="1"/>
              </w:numPr>
              <w:ind w:left="0" w:firstLine="0"/>
              <w:jc w:val="center"/>
              <w:rPr>
                <w:rFonts w:ascii="Times New Roman" w:hAnsi="Times New Roman" w:cs="Times New Roman"/>
                <w:sz w:val="24"/>
                <w:szCs w:val="24"/>
              </w:rPr>
            </w:pPr>
          </w:p>
        </w:tc>
        <w:tc>
          <w:tcPr>
            <w:tcW w:w="3250"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Calibri" w:hAnsi="Times New Roman" w:cs="Times New Roman"/>
                <w:sz w:val="24"/>
                <w:szCs w:val="24"/>
              </w:rPr>
              <w:t>Правила регистрации радиоэлектронных средств и высокочастотных устройств</w:t>
            </w:r>
          </w:p>
        </w:tc>
        <w:tc>
          <w:tcPr>
            <w:tcW w:w="1951"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Calibri" w:hAnsi="Times New Roman" w:cs="Times New Roman"/>
                <w:sz w:val="24"/>
                <w:szCs w:val="24"/>
              </w:rPr>
              <w:t>Постановление Правительства Российской Федерации от 12.10.2004 № 539</w:t>
            </w:r>
          </w:p>
        </w:tc>
        <w:tc>
          <w:tcPr>
            <w:tcW w:w="2330"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Операторы связи, лица, осуществляющие использование радиочастотного спектра</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Calibri" w:hAnsi="Times New Roman" w:cs="Times New Roman"/>
                <w:sz w:val="24"/>
                <w:szCs w:val="24"/>
              </w:rPr>
              <w:t>пункт 4</w:t>
            </w:r>
          </w:p>
        </w:tc>
      </w:tr>
    </w:tbl>
    <w:p w:rsidR="00254D5E" w:rsidRPr="00A919BB" w:rsidRDefault="00254D5E" w:rsidP="00254D5E">
      <w:pPr>
        <w:spacing w:after="0" w:line="240" w:lineRule="auto"/>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IV</w:t>
      </w:r>
      <w:r w:rsidRPr="00A919BB">
        <w:rPr>
          <w:rFonts w:ascii="Times New Roman" w:hAnsi="Times New Roman" w:cs="Times New Roman"/>
          <w:sz w:val="24"/>
          <w:szCs w:val="24"/>
        </w:rPr>
        <w:t xml:space="preserve">. Нормативные правовые акты и нормативные документы </w:t>
      </w: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федеральных органов исполнительной власти. </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421"/>
        <w:gridCol w:w="3945"/>
        <w:gridCol w:w="1995"/>
        <w:gridCol w:w="1959"/>
        <w:gridCol w:w="1592"/>
      </w:tblGrid>
      <w:tr w:rsidR="00A919BB" w:rsidRPr="00A919BB" w:rsidTr="005F7F5A">
        <w:tc>
          <w:tcPr>
            <w:tcW w:w="42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9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9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1959"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59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почтовой связи</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31.07.2014 № 234</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2 – 11, 13 – 15, 16 – 41, 46 -49, 54 – 56, 59 – 62, Приложения №№ 1 и 2 в полном объёме</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оказанию услуг телеграфной связи в части приёма, передачи, обработки, хранения и доставки телеграмм</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11.09.2007 № 108</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 2 Приказа</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построению сети связи общего пользования в части системы обеспечения тактовой сетевой синхронизации</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r w:rsidRPr="00A919BB">
              <w:rPr>
                <w:rFonts w:ascii="Times New Roman" w:hAnsi="Times New Roman" w:cs="Times New Roman"/>
                <w:sz w:val="24"/>
                <w:szCs w:val="24"/>
              </w:rPr>
              <w:br/>
              <w:t>от 21.03.2016 № 113</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2, 3, 5 – 14, 16 Требований, все пункты Приложений №№ 2 и 3 к Требованиям</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построению сетей связи, порядку пропуска трафика и использованию ресурса нумерации на территории города Москвы и Московской области с учётом их социально-экономических особенностей</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r w:rsidRPr="00A919BB">
              <w:rPr>
                <w:rFonts w:ascii="Times New Roman" w:hAnsi="Times New Roman" w:cs="Times New Roman"/>
                <w:sz w:val="24"/>
                <w:szCs w:val="24"/>
              </w:rPr>
              <w:br/>
              <w:t>от 30.10.2009 № 137</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1 - 11</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построению телефонной сети связи общего пользования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r w:rsidRPr="00A919BB">
              <w:rPr>
                <w:rFonts w:ascii="Times New Roman" w:hAnsi="Times New Roman" w:cs="Times New Roman"/>
                <w:sz w:val="24"/>
                <w:szCs w:val="24"/>
              </w:rPr>
              <w:br/>
              <w:t>от 20.07.2017 № 374</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2, 6 – 22, 24, 25 - 35</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сетям электросвязи для проведения оперативно-разыскных мероприятий. Часть I. Общие требования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r w:rsidRPr="00A919BB">
              <w:rPr>
                <w:rFonts w:ascii="Times New Roman" w:hAnsi="Times New Roman" w:cs="Times New Roman"/>
                <w:sz w:val="24"/>
                <w:szCs w:val="24"/>
              </w:rPr>
              <w:br/>
              <w:t>от 16.01.2008 № 6</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12 Требований</w:t>
            </w:r>
            <w:r w:rsidRPr="00A919BB">
              <w:rPr>
                <w:rFonts w:ascii="Times New Roman" w:hAnsi="Times New Roman" w:cs="Times New Roman"/>
                <w:sz w:val="24"/>
                <w:szCs w:val="24"/>
              </w:rPr>
              <w:br/>
              <w:t>пункты 1 – 4 Приложения к Требованиям</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сетям электросвязи для проведения оперативно-разыскных мероприятий. Часть II. Требования к сетям передачи данных</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27.05.2010 № 73</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3 Требований, пункты 1 – 5 Приложения к Требованиям, Приложение № 2 к Требованиям</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r w:rsidRPr="00A919BB">
              <w:rPr>
                <w:rFonts w:ascii="Times New Roman" w:hAnsi="Times New Roman" w:cs="Times New Roman"/>
                <w:sz w:val="24"/>
                <w:szCs w:val="24"/>
              </w:rPr>
              <w:t>ё</w:t>
            </w: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 xml:space="preserve">Требования к сетям и средствам почтовой связи для проведения оперативно-разыскных мероприятий </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19.05.2009 № 65</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13 Требований, пункты 1 – 5 Приложения к Требованиям</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порядку пропуска трафика в телефонной сети связи общего пользования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от 08.08.2005 </w:t>
            </w:r>
            <w:r w:rsidRPr="00A919BB">
              <w:rPr>
                <w:rFonts w:ascii="Times New Roman" w:hAnsi="Times New Roman" w:cs="Times New Roman"/>
                <w:sz w:val="24"/>
                <w:szCs w:val="24"/>
              </w:rPr>
              <w:lastRenderedPageBreak/>
              <w:t>№ 98</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1 - 18</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организационно-техническому обеспечению устойчивого функционирования сети связи общего пользования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27.09.2007 № 113</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4 -6, 10 Требований, Таблицы №№ 1, 2, 3 Приложения № 1, таблица Приложения №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29.12.2008 № 117</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5, 6 Приказа, пункты 1 – 3 Требований</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Порядок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r w:rsidRPr="00A919BB">
              <w:rPr>
                <w:rFonts w:ascii="Times New Roman" w:hAnsi="Times New Roman" w:cs="Times New Roman"/>
                <w:sz w:val="24"/>
                <w:szCs w:val="24"/>
              </w:rPr>
              <w:br/>
              <w:t>от 26.09.2007 № 112</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1 -7</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r w:rsidRPr="00A919BB">
              <w:rPr>
                <w:rFonts w:ascii="Times New Roman" w:hAnsi="Times New Roman" w:cs="Times New Roman"/>
                <w:sz w:val="24"/>
                <w:szCs w:val="24"/>
              </w:rPr>
              <w:br/>
              <w:t>от 11.01.2006 № 3</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1 - 5</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по защите сетей связи от несанкционированного доступа к ним и передаваемой посредством их информации</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r w:rsidRPr="00A919BB">
              <w:rPr>
                <w:rFonts w:ascii="Times New Roman" w:hAnsi="Times New Roman" w:cs="Times New Roman"/>
                <w:sz w:val="24"/>
                <w:szCs w:val="24"/>
              </w:rPr>
              <w:br/>
              <w:t>от 09.01.2008 № 1</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3, 5,</w:t>
            </w:r>
            <w:r w:rsidRPr="00A919BB">
              <w:rPr>
                <w:rFonts w:ascii="Times New Roman" w:hAnsi="Times New Roman" w:cs="Times New Roman"/>
                <w:sz w:val="24"/>
                <w:szCs w:val="24"/>
              </w:rPr>
              <w:br/>
              <w:t>7 - 13</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оказанию услуг подвижной радиотелефонной связи при использовании бизнес-модели виртуальных сетей подвижной радиотелефонной связи</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r w:rsidRPr="00A919BB">
              <w:rPr>
                <w:rFonts w:ascii="Times New Roman" w:hAnsi="Times New Roman" w:cs="Times New Roman"/>
                <w:sz w:val="24"/>
                <w:szCs w:val="24"/>
              </w:rPr>
              <w:br/>
              <w:t>от 29.12.2008 № 116</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1 - 3</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порядку ввода сетей электросвязи в эксплуатацию</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Приказ Минкомсвязи </w:t>
            </w:r>
            <w:r w:rsidRPr="00A919BB">
              <w:rPr>
                <w:rFonts w:ascii="Times New Roman" w:hAnsi="Times New Roman" w:cs="Times New Roman"/>
                <w:sz w:val="24"/>
                <w:szCs w:val="24"/>
              </w:rPr>
              <w:lastRenderedPageBreak/>
              <w:t>России</w:t>
            </w:r>
            <w:r w:rsidRPr="00A919BB">
              <w:rPr>
                <w:rFonts w:ascii="Times New Roman" w:hAnsi="Times New Roman" w:cs="Times New Roman"/>
                <w:sz w:val="24"/>
                <w:szCs w:val="24"/>
              </w:rPr>
              <w:br/>
              <w:t>от 26.08.2014 № 258</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8,</w:t>
            </w:r>
            <w:r w:rsidRPr="00A919BB">
              <w:rPr>
                <w:rFonts w:ascii="Times New Roman" w:hAnsi="Times New Roman" w:cs="Times New Roman"/>
                <w:sz w:val="24"/>
                <w:szCs w:val="24"/>
              </w:rPr>
              <w:br/>
              <w:t>10 - 17</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Условия подтверждения наличия или отсутствия технической возможности принять сигнал путём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 126-ФЗ «О связи»</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r w:rsidRPr="00A919BB">
              <w:rPr>
                <w:rFonts w:ascii="Times New Roman" w:hAnsi="Times New Roman" w:cs="Times New Roman"/>
                <w:sz w:val="24"/>
                <w:szCs w:val="24"/>
              </w:rPr>
              <w:br/>
              <w:t>от 01.09.2015 № 326</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2, 5 - 9</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порядку пропуска трафика в сетях фиксированной телефонной связи на территориях Республики Крым и города федерального значения Севастополя с учётом их социально-экономических особенностей</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r w:rsidRPr="00A919BB">
              <w:rPr>
                <w:rFonts w:ascii="Times New Roman" w:hAnsi="Times New Roman" w:cs="Times New Roman"/>
                <w:sz w:val="24"/>
                <w:szCs w:val="24"/>
              </w:rPr>
              <w:br/>
              <w:t>от 28.10.2015 № 428</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Порядок предоставления сведений о базе расчёта обязательных отчислений (неналоговых платежей) в резерв универсального обслуживания</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Приказ Минкомсвязи России от 16.09.2008 № 41</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Требования к построению, управлению, нумерации, организационно- техническому обеспечению устойчивого функционирования, условиям взаимодействия, эксплуатации сети связи при оказании универсальных услуг связи</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Приказ Минкомсвязи России от 30.09.2015 № 371</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Операторы связи, осуществляющие оказание универсальных услуг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пункт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Российская система и план нумерации</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Приказ Минкомсвязи России от 25.04.2017 № 205</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4 – 6,</w:t>
            </w:r>
            <w:r w:rsidRPr="00A919BB">
              <w:rPr>
                <w:rFonts w:ascii="Times New Roman" w:eastAsia="Times New Roman" w:hAnsi="Times New Roman" w:cs="Times New Roman"/>
                <w:sz w:val="24"/>
                <w:szCs w:val="24"/>
                <w:lang w:eastAsia="ru-RU"/>
              </w:rPr>
              <w:br/>
              <w:t>11 – 33, 35 - 51</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 xml:space="preserve">Приказ Минкомсвязи России от 19.11.2012 №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оперативно-разыскных мероприятий. Часть II Правила применения оборудования транзитных, оконечно-транзитных и оконечных узлов связи сети </w:t>
            </w:r>
            <w:r w:rsidRPr="00A919BB">
              <w:rPr>
                <w:rFonts w:ascii="Times New Roman" w:eastAsia="Times New Roman" w:hAnsi="Times New Roman" w:cs="Times New Roman"/>
                <w:sz w:val="24"/>
                <w:szCs w:val="24"/>
                <w:lang w:eastAsia="ru-RU"/>
              </w:rPr>
              <w:lastRenderedPageBreak/>
              <w:t>фиксированной телефонной связи, включая программное обеспечение, обеспечивающего выполнение установленных действий при проведении оперативно-разыскных мероприятий»</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lastRenderedPageBreak/>
              <w:t>Приказ Минкомсвязи России от 19.11.2012 № 268</w:t>
            </w:r>
          </w:p>
        </w:tc>
        <w:tc>
          <w:tcPr>
            <w:tcW w:w="1959"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Операторы связи</w:t>
            </w:r>
          </w:p>
        </w:tc>
        <w:tc>
          <w:tcPr>
            <w:tcW w:w="159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Приказ Минкомсвязи России от 16.04.2014</w:t>
            </w:r>
            <w:r w:rsidRPr="00A919BB">
              <w:rPr>
                <w:rFonts w:ascii="Times New Roman" w:eastAsia="Times New Roman" w:hAnsi="Times New Roman" w:cs="Times New Roman"/>
                <w:sz w:val="24"/>
                <w:szCs w:val="24"/>
                <w:lang w:eastAsia="ru-RU"/>
              </w:rPr>
              <w:br/>
              <w:t>№ 83 «Об утверждении Правил применения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Приказ Минкомсвязи России от 16.04.2014 № 83</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пункт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Порядок обеспечения операторами почтовой связи условий доступности для инвалидов объектов почтовой связи и предоставляемых услуг почтовой связи</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Приказ Минкомсвязи России от 22.09.2015 № 355</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w:t>
            </w:r>
          </w:p>
        </w:tc>
        <w:tc>
          <w:tcPr>
            <w:tcW w:w="1592" w:type="dxa"/>
          </w:tcPr>
          <w:p w:rsidR="00254D5E" w:rsidRPr="00A919BB" w:rsidRDefault="00254D5E" w:rsidP="005F7F5A">
            <w:pPr>
              <w:jc w:val="center"/>
              <w:rPr>
                <w:rFonts w:ascii="Arial" w:eastAsia="Times New Roman" w:hAnsi="Arial" w:cs="Arial"/>
                <w:sz w:val="24"/>
                <w:szCs w:val="24"/>
                <w:lang w:eastAsia="ru-RU"/>
              </w:rPr>
            </w:pPr>
            <w:r w:rsidRPr="00A919BB">
              <w:rPr>
                <w:rFonts w:ascii="Times New Roman" w:eastAsia="Times New Roman" w:hAnsi="Times New Roman" w:cs="Times New Roman"/>
                <w:sz w:val="24"/>
                <w:szCs w:val="24"/>
                <w:lang w:eastAsia="ru-RU"/>
              </w:rPr>
              <w:t>пункты 2, 4, 5, 7, 8, 13</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19-13. Нормы на ширину полосы частот и внеполосные излучения радиопередатчиков гражданского применения</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 от 24.05.2013 № 13-18-03</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Лица, осуществляющие использование радиочастотного спектра (пользователи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19-02. Нормы на ширину полосы радиочастот и внеполосные излучения радиопередатчиков гражданского назначения</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 от 28.10.2002, протокол № 22/2</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Лица, осуществляющие использование радиочастотного спектра (пользователи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разделы 1,</w:t>
            </w:r>
            <w:r w:rsidRPr="00A919BB">
              <w:rPr>
                <w:rFonts w:ascii="Times New Roman" w:eastAsia="Times New Roman" w:hAnsi="Times New Roman" w:cs="Times New Roman"/>
                <w:sz w:val="24"/>
                <w:szCs w:val="24"/>
                <w:lang w:eastAsia="ru-RU"/>
              </w:rPr>
              <w:br/>
              <w:t>3 – 7, Приложения №№ 3, 5</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17-13. Радиопередатчики всех категорий гражданского применения. Требования на допустимые отклонения частоты</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 от 24.05.2013 № 13-18-03</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 xml:space="preserve">Лица, осуществляющие использование радиочастотного спектра </w:t>
            </w:r>
            <w:r w:rsidRPr="00A919BB">
              <w:rPr>
                <w:rFonts w:ascii="Times New Roman" w:eastAsia="Times New Roman" w:hAnsi="Times New Roman" w:cs="Times New Roman"/>
                <w:sz w:val="24"/>
                <w:szCs w:val="24"/>
                <w:lang w:eastAsia="ru-RU"/>
              </w:rPr>
              <w:lastRenderedPageBreak/>
              <w:t>(пользователи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lastRenderedPageBreak/>
              <w:t>пункт 1</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17-08. Радиопередатчики всех категорий гражданского применения. Требования на допустимые отклонения частоты. Методы измерения и контроля</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 от 26.02.2008 № 08-23-07-001</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Лица, осуществляющие использование радиочастотного спектра (пользователи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18-13. Радиопередающие устройства гражданского назначения.</w:t>
            </w:r>
          </w:p>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Требования на допустимые уровни побочных излучений</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 от 24.05.2013 № 13-18-03</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Лица, осуществляющие использование радиочастотного спектра (пользователи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18-07. Радиопередающие устройства гражданского назначения.</w:t>
            </w:r>
          </w:p>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Требования на допустимые уровни побочных излучений. Методы контроля</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w:t>
            </w:r>
            <w:r w:rsidRPr="00A919BB">
              <w:rPr>
                <w:rFonts w:ascii="Times New Roman" w:eastAsia="Times New Roman" w:hAnsi="Times New Roman" w:cs="Times New Roman"/>
                <w:sz w:val="24"/>
                <w:szCs w:val="24"/>
                <w:lang w:eastAsia="ru-RU"/>
              </w:rPr>
              <w:br/>
              <w:t>от 12.02.2007</w:t>
            </w:r>
            <w:r w:rsidRPr="00A919BB">
              <w:rPr>
                <w:rFonts w:ascii="Times New Roman" w:eastAsia="Times New Roman" w:hAnsi="Times New Roman" w:cs="Times New Roman"/>
                <w:sz w:val="24"/>
                <w:szCs w:val="24"/>
                <w:lang w:eastAsia="ru-RU"/>
              </w:rPr>
              <w:br/>
              <w:t>№ 07-19-07-001</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Лица, осуществляющие использование радиочастотного спектра (пользователи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разделы №№ 1,</w:t>
            </w:r>
            <w:r w:rsidRPr="00A919BB">
              <w:rPr>
                <w:rFonts w:ascii="Times New Roman" w:eastAsia="Times New Roman" w:hAnsi="Times New Roman" w:cs="Times New Roman"/>
                <w:sz w:val="24"/>
                <w:szCs w:val="24"/>
                <w:lang w:eastAsia="ru-RU"/>
              </w:rPr>
              <w:br/>
              <w:t>5 – 7, приложения «А», «Ж»</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24-13. Нормы на защитные отношения для систем наземного эфирного телевизионного и звукового вещания</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w:t>
            </w:r>
            <w:r w:rsidRPr="00A919BB">
              <w:rPr>
                <w:rFonts w:ascii="Times New Roman" w:eastAsia="Times New Roman" w:hAnsi="Times New Roman" w:cs="Times New Roman"/>
                <w:sz w:val="24"/>
                <w:szCs w:val="24"/>
                <w:lang w:eastAsia="ru-RU"/>
              </w:rPr>
              <w:br/>
              <w:t>от 24.05.2013</w:t>
            </w:r>
            <w:r w:rsidRPr="00A919BB">
              <w:rPr>
                <w:rFonts w:ascii="Times New Roman" w:eastAsia="Times New Roman" w:hAnsi="Times New Roman" w:cs="Times New Roman"/>
                <w:sz w:val="24"/>
                <w:szCs w:val="24"/>
                <w:lang w:eastAsia="ru-RU"/>
              </w:rPr>
              <w:br/>
              <w:t>№ 13-18-03</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Лица, осуществляющие использование радиочастотного спектра (пользователи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1, 2</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Требования к плану мероприятий по внедрению технических средств для проведения оперативно-разыскных мероприятий</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Приказ Минкомсвязи России № 393, ФСБ России № 437 от 01.08.2017</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1 - 6</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autoSpaceDE w:val="0"/>
              <w:autoSpaceDN w:val="0"/>
              <w:adjustRightInd w:val="0"/>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Требования к проектированию сетей электросвязи</w:t>
            </w:r>
          </w:p>
        </w:tc>
        <w:tc>
          <w:tcPr>
            <w:tcW w:w="1995"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Приказ Минкомсвязи России от 09.03.2017 № 101</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 проектные организации</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 13 Требований, пункты</w:t>
            </w:r>
            <w:r w:rsidRPr="00A919BB">
              <w:rPr>
                <w:rFonts w:ascii="Times New Roman" w:hAnsi="Times New Roman" w:cs="Times New Roman"/>
                <w:sz w:val="24"/>
                <w:szCs w:val="24"/>
              </w:rPr>
              <w:t xml:space="preserve"> </w:t>
            </w:r>
            <w:r w:rsidRPr="00A919BB">
              <w:rPr>
                <w:rFonts w:ascii="Times New Roman" w:eastAsia="Times New Roman" w:hAnsi="Times New Roman" w:cs="Times New Roman"/>
                <w:sz w:val="24"/>
                <w:szCs w:val="24"/>
                <w:lang w:eastAsia="ru-RU"/>
              </w:rPr>
              <w:t>1 – 15 Приложения к Требованиям</w:t>
            </w:r>
          </w:p>
        </w:tc>
      </w:tr>
      <w:tr w:rsidR="00A919BB"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autoSpaceDE w:val="0"/>
              <w:autoSpaceDN w:val="0"/>
              <w:adjustRightInd w:val="0"/>
              <w:rPr>
                <w:rFonts w:ascii="Times New Roman" w:hAnsi="Times New Roman" w:cs="Times New Roman"/>
                <w:sz w:val="24"/>
                <w:szCs w:val="24"/>
              </w:rPr>
            </w:pPr>
            <w:r w:rsidRPr="00A919BB">
              <w:rPr>
                <w:rFonts w:ascii="Times New Roman" w:hAnsi="Times New Roman" w:cs="Times New Roman"/>
                <w:sz w:val="24"/>
                <w:szCs w:val="24"/>
              </w:rPr>
              <w:t xml:space="preserve">Правила определения места нахождения пользовательского оборудования (оконечного </w:t>
            </w:r>
            <w:r w:rsidRPr="00A919BB">
              <w:rPr>
                <w:rFonts w:ascii="Times New Roman" w:hAnsi="Times New Roman" w:cs="Times New Roman"/>
                <w:sz w:val="24"/>
                <w:szCs w:val="24"/>
              </w:rPr>
              <w:lastRenderedPageBreak/>
              <w:t>оборудования), с которого были осуществлены вызов или передача сообщения о происшествии по единому номеру вызова экстренных оперативных служб "112" с Порядком предоставления и объёма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tc>
        <w:tc>
          <w:tcPr>
            <w:tcW w:w="199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 xml:space="preserve">Приказ Минкомсвязи России от </w:t>
            </w:r>
            <w:r w:rsidRPr="00A919BB">
              <w:rPr>
                <w:rFonts w:ascii="Times New Roman" w:hAnsi="Times New Roman" w:cs="Times New Roman"/>
                <w:sz w:val="24"/>
                <w:szCs w:val="24"/>
              </w:rPr>
              <w:lastRenderedPageBreak/>
              <w:t>01.12.2016 № 607</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lastRenderedPageBreak/>
              <w:t>операторы связи</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 17 Правил, пункты</w:t>
            </w:r>
            <w:r w:rsidRPr="00A919BB">
              <w:rPr>
                <w:rFonts w:ascii="Times New Roman" w:hAnsi="Times New Roman" w:cs="Times New Roman"/>
                <w:sz w:val="24"/>
                <w:szCs w:val="24"/>
              </w:rPr>
              <w:t xml:space="preserve"> </w:t>
            </w:r>
            <w:r w:rsidRPr="00A919BB">
              <w:rPr>
                <w:rFonts w:ascii="Times New Roman" w:eastAsia="Times New Roman" w:hAnsi="Times New Roman" w:cs="Times New Roman"/>
                <w:sz w:val="24"/>
                <w:szCs w:val="24"/>
                <w:lang w:eastAsia="ru-RU"/>
              </w:rPr>
              <w:t xml:space="preserve">1 – </w:t>
            </w:r>
            <w:r w:rsidRPr="00A919BB">
              <w:rPr>
                <w:rFonts w:ascii="Times New Roman" w:eastAsia="Times New Roman" w:hAnsi="Times New Roman" w:cs="Times New Roman"/>
                <w:sz w:val="24"/>
                <w:szCs w:val="24"/>
                <w:lang w:eastAsia="ru-RU"/>
              </w:rPr>
              <w:lastRenderedPageBreak/>
              <w:t>54 Порядка</w:t>
            </w:r>
          </w:p>
        </w:tc>
      </w:tr>
      <w:tr w:rsidR="00254D5E" w:rsidRPr="00A919BB" w:rsidTr="005F7F5A">
        <w:tc>
          <w:tcPr>
            <w:tcW w:w="421" w:type="dxa"/>
          </w:tcPr>
          <w:p w:rsidR="00254D5E" w:rsidRPr="00A919BB" w:rsidRDefault="00254D5E" w:rsidP="005F7F5A">
            <w:pPr>
              <w:pStyle w:val="a3"/>
              <w:numPr>
                <w:ilvl w:val="0"/>
                <w:numId w:val="2"/>
              </w:numPr>
              <w:ind w:left="0" w:firstLine="0"/>
              <w:jc w:val="center"/>
              <w:rPr>
                <w:rFonts w:ascii="Times New Roman" w:hAnsi="Times New Roman" w:cs="Times New Roman"/>
                <w:sz w:val="24"/>
                <w:szCs w:val="24"/>
              </w:rPr>
            </w:pPr>
          </w:p>
        </w:tc>
        <w:tc>
          <w:tcPr>
            <w:tcW w:w="3945" w:type="dxa"/>
          </w:tcPr>
          <w:p w:rsidR="00254D5E" w:rsidRPr="00A919BB" w:rsidRDefault="00254D5E" w:rsidP="005F7F5A">
            <w:pPr>
              <w:autoSpaceDE w:val="0"/>
              <w:autoSpaceDN w:val="0"/>
              <w:adjustRightInd w:val="0"/>
              <w:rPr>
                <w:rFonts w:ascii="Times New Roman" w:hAnsi="Times New Roman" w:cs="Times New Roman"/>
                <w:sz w:val="24"/>
                <w:szCs w:val="24"/>
              </w:rPr>
            </w:pPr>
            <w:r w:rsidRPr="00A919BB">
              <w:rPr>
                <w:rFonts w:ascii="Times New Roman" w:hAnsi="Times New Roman" w:cs="Times New Roman"/>
                <w:sz w:val="24"/>
                <w:szCs w:val="24"/>
              </w:rPr>
              <w:t>Требования к эксплуатации сетей связи и управлению сетями связи в части использования операторами связи услуг сторонних организаций</w:t>
            </w:r>
          </w:p>
        </w:tc>
        <w:tc>
          <w:tcPr>
            <w:tcW w:w="1995" w:type="dxa"/>
          </w:tcPr>
          <w:p w:rsidR="00254D5E" w:rsidRPr="00A919BB" w:rsidRDefault="00254D5E" w:rsidP="005F7F5A">
            <w:pPr>
              <w:autoSpaceDE w:val="0"/>
              <w:autoSpaceDN w:val="0"/>
              <w:adjustRightInd w:val="0"/>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 от 04.04.2016 № 135</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 организации, осуществляющие эксплуатацию сетей связи по договору с оператором связи</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3 - 9</w:t>
            </w:r>
          </w:p>
        </w:tc>
      </w:tr>
    </w:tbl>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V</w:t>
      </w:r>
      <w:r w:rsidRPr="00A919BB">
        <w:rPr>
          <w:rFonts w:ascii="Times New Roman" w:hAnsi="Times New Roman" w:cs="Times New Roman"/>
          <w:sz w:val="24"/>
          <w:szCs w:val="24"/>
        </w:rPr>
        <w:t>. Нормативные правовые акты органов государственной власти СССР и РСФСР.</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421"/>
        <w:gridCol w:w="3945"/>
        <w:gridCol w:w="1995"/>
        <w:gridCol w:w="1959"/>
        <w:gridCol w:w="1592"/>
      </w:tblGrid>
      <w:tr w:rsidR="00A919BB" w:rsidRPr="00A919BB" w:rsidTr="005F7F5A">
        <w:tc>
          <w:tcPr>
            <w:tcW w:w="42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9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9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1959"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59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254D5E" w:rsidRPr="00A919BB" w:rsidTr="005F7F5A">
        <w:tc>
          <w:tcPr>
            <w:tcW w:w="4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945" w:type="dxa"/>
          </w:tcPr>
          <w:p w:rsidR="00254D5E" w:rsidRPr="00A919BB" w:rsidRDefault="00254D5E" w:rsidP="005F7F5A">
            <w:pPr>
              <w:autoSpaceDE w:val="0"/>
              <w:autoSpaceDN w:val="0"/>
              <w:adjustRightInd w:val="0"/>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Нормы 24-88. Общесоюзные нормы на защитные отношения для системы телевизионного вещания</w:t>
            </w:r>
          </w:p>
        </w:tc>
        <w:tc>
          <w:tcPr>
            <w:tcW w:w="1995" w:type="dxa"/>
          </w:tcPr>
          <w:p w:rsidR="00254D5E" w:rsidRPr="00A919BB" w:rsidRDefault="00254D5E" w:rsidP="005F7F5A">
            <w:pPr>
              <w:autoSpaceDE w:val="0"/>
              <w:autoSpaceDN w:val="0"/>
              <w:adjustRightInd w:val="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решение ГКРЧ СССР от 30.12.1988</w:t>
            </w:r>
          </w:p>
          <w:p w:rsidR="00254D5E" w:rsidRPr="00A919BB" w:rsidRDefault="00254D5E" w:rsidP="005F7F5A">
            <w:pPr>
              <w:autoSpaceDE w:val="0"/>
              <w:autoSpaceDN w:val="0"/>
              <w:adjustRightInd w:val="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(действует до 1 января 2024 года в соответствии с решением ГКРЧ от 24.05.2013 № 13-18-03)</w:t>
            </w:r>
          </w:p>
        </w:tc>
        <w:tc>
          <w:tcPr>
            <w:tcW w:w="1959"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Лица, осуществляющие использование радиочастотного спектра (пользователи радиочастотным спектром)</w:t>
            </w:r>
          </w:p>
        </w:tc>
        <w:tc>
          <w:tcPr>
            <w:tcW w:w="1592"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разделы 1, 3</w:t>
            </w:r>
          </w:p>
        </w:tc>
      </w:tr>
    </w:tbl>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ind w:firstLine="709"/>
        <w:jc w:val="both"/>
        <w:rPr>
          <w:rFonts w:ascii="Times New Roman" w:hAnsi="Times New Roman" w:cs="Times New Roman"/>
          <w:b/>
          <w:sz w:val="24"/>
          <w:szCs w:val="24"/>
        </w:rPr>
      </w:pPr>
      <w:r w:rsidRPr="00A919BB">
        <w:rPr>
          <w:rFonts w:ascii="Times New Roman" w:hAnsi="Times New Roman" w:cs="Times New Roman"/>
          <w:b/>
          <w:sz w:val="24"/>
          <w:szCs w:val="24"/>
        </w:rPr>
        <w:t>2. Перечень правовых актов, содержащих обязательные требования в сфере противодействия легализации (отмыванию) доходов, полученных преступным путём, и финансирования терроризма</w:t>
      </w:r>
    </w:p>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tabs>
          <w:tab w:val="left" w:pos="1134"/>
        </w:tabs>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tabs>
                <w:tab w:val="left" w:pos="1134"/>
              </w:tabs>
              <w:jc w:val="both"/>
              <w:rPr>
                <w:rFonts w:ascii="Times New Roman" w:hAnsi="Times New Roman" w:cs="Times New Roman"/>
                <w:sz w:val="24"/>
                <w:szCs w:val="24"/>
              </w:rPr>
            </w:pPr>
          </w:p>
        </w:tc>
        <w:tc>
          <w:tcPr>
            <w:tcW w:w="3661"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254D5E" w:rsidRPr="00A919BB" w:rsidRDefault="00254D5E" w:rsidP="005F7F5A">
            <w:pPr>
              <w:tabs>
                <w:tab w:val="left" w:pos="1134"/>
              </w:tabs>
              <w:jc w:val="both"/>
              <w:rPr>
                <w:rFonts w:ascii="Times New Roman" w:hAnsi="Times New Roman" w:cs="Times New Roman"/>
                <w:sz w:val="24"/>
                <w:szCs w:val="24"/>
              </w:rPr>
            </w:pPr>
          </w:p>
        </w:tc>
        <w:tc>
          <w:tcPr>
            <w:tcW w:w="2404" w:type="dxa"/>
          </w:tcPr>
          <w:p w:rsidR="00254D5E" w:rsidRPr="00A919BB" w:rsidRDefault="00254D5E" w:rsidP="005F7F5A">
            <w:pPr>
              <w:tabs>
                <w:tab w:val="left" w:pos="1134"/>
              </w:tabs>
              <w:jc w:val="both"/>
              <w:rPr>
                <w:rFonts w:ascii="Times New Roman" w:hAnsi="Times New Roman" w:cs="Times New Roman"/>
                <w:sz w:val="24"/>
                <w:szCs w:val="24"/>
              </w:rPr>
            </w:pPr>
          </w:p>
        </w:tc>
      </w:tr>
    </w:tbl>
    <w:p w:rsidR="00254D5E" w:rsidRPr="00A919BB" w:rsidRDefault="00254D5E" w:rsidP="00254D5E">
      <w:pPr>
        <w:tabs>
          <w:tab w:val="left" w:pos="1134"/>
        </w:tabs>
        <w:spacing w:after="0" w:line="240" w:lineRule="auto"/>
        <w:ind w:firstLine="709"/>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66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Федеральный закон от 07.08.2001 № 115-ФЗ «О противодействии легализации (отмыванию) доходов, полученных преступным путём, и финансированию терроризма»</w:t>
            </w:r>
          </w:p>
        </w:tc>
        <w:tc>
          <w:tcPr>
            <w:tcW w:w="3402"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2404"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статьи 6, 6.1, 7, 7.1-1, 7.2, 7.3</w:t>
            </w:r>
          </w:p>
        </w:tc>
      </w:tr>
    </w:tbl>
    <w:p w:rsidR="00254D5E" w:rsidRPr="00A919BB" w:rsidRDefault="00254D5E" w:rsidP="00254D5E">
      <w:pPr>
        <w:tabs>
          <w:tab w:val="left" w:pos="1134"/>
        </w:tabs>
        <w:spacing w:after="0" w:line="240" w:lineRule="auto"/>
        <w:ind w:firstLine="709"/>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II.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5F7F5A">
        <w:tc>
          <w:tcPr>
            <w:tcW w:w="557"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138"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Требования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p>
        </w:tc>
        <w:tc>
          <w:tcPr>
            <w:tcW w:w="195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30.06.2012 № 667</w:t>
            </w:r>
          </w:p>
        </w:tc>
        <w:tc>
          <w:tcPr>
            <w:tcW w:w="2330"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пункты 4 – 8, 11 – 30, 32 - 35</w:t>
            </w:r>
          </w:p>
        </w:tc>
      </w:tr>
      <w:tr w:rsidR="00A919BB" w:rsidRPr="00A919BB" w:rsidTr="005F7F5A">
        <w:tc>
          <w:tcPr>
            <w:tcW w:w="557"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2.</w:t>
            </w:r>
          </w:p>
        </w:tc>
        <w:tc>
          <w:tcPr>
            <w:tcW w:w="3138"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 xml:space="preserve">Положение о представлении информации в Федеральную службу по финансовому мониторингу организациями, осуществляющими операции с денежными </w:t>
            </w:r>
            <w:r w:rsidRPr="00A919BB">
              <w:rPr>
                <w:rFonts w:ascii="Times New Roman" w:hAnsi="Times New Roman" w:cs="Times New Roman"/>
                <w:sz w:val="24"/>
                <w:szCs w:val="24"/>
              </w:rPr>
              <w:lastRenderedPageBreak/>
              <w:t>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w:t>
            </w:r>
          </w:p>
        </w:tc>
        <w:tc>
          <w:tcPr>
            <w:tcW w:w="195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lastRenderedPageBreak/>
              <w:t>Постановление Правительства Российской Федерации от 19.03.2014 № 209</w:t>
            </w:r>
          </w:p>
        </w:tc>
        <w:tc>
          <w:tcPr>
            <w:tcW w:w="2330"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пункты 2 – 12, 14, 18 – 20, 22</w:t>
            </w:r>
          </w:p>
        </w:tc>
      </w:tr>
      <w:tr w:rsidR="00A919BB" w:rsidRPr="00A919BB" w:rsidTr="005F7F5A">
        <w:tc>
          <w:tcPr>
            <w:tcW w:w="557"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3.</w:t>
            </w:r>
          </w:p>
        </w:tc>
        <w:tc>
          <w:tcPr>
            <w:tcW w:w="3138"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tc>
        <w:tc>
          <w:tcPr>
            <w:tcW w:w="195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06.08.2015 № 804</w:t>
            </w:r>
          </w:p>
        </w:tc>
        <w:tc>
          <w:tcPr>
            <w:tcW w:w="2330"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Правовой акт регламентирует Правила определения государственными органами перечня организаций и физических лиц, в отношении которых имеются сведения об их причастности к экстремистской деятельности или терроризму, но не устанавливает обязательных требований к операторам связи</w:t>
            </w:r>
          </w:p>
        </w:tc>
        <w:tc>
          <w:tcPr>
            <w:tcW w:w="1936"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w:t>
            </w:r>
          </w:p>
        </w:tc>
      </w:tr>
      <w:tr w:rsidR="00254D5E" w:rsidRPr="00A919BB" w:rsidTr="005F7F5A">
        <w:tc>
          <w:tcPr>
            <w:tcW w:w="557"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4.</w:t>
            </w:r>
          </w:p>
        </w:tc>
        <w:tc>
          <w:tcPr>
            <w:tcW w:w="3138"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 xml:space="preserve">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путём, и финансированию терроризма и признании утратившими силу некоторых актов </w:t>
            </w:r>
            <w:r w:rsidRPr="00A919BB">
              <w:rPr>
                <w:rFonts w:ascii="Times New Roman" w:hAnsi="Times New Roman" w:cs="Times New Roman"/>
                <w:sz w:val="24"/>
                <w:szCs w:val="24"/>
              </w:rPr>
              <w:lastRenderedPageBreak/>
              <w:t>Правительства Российской Федерации</w:t>
            </w:r>
          </w:p>
        </w:tc>
        <w:tc>
          <w:tcPr>
            <w:tcW w:w="195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lastRenderedPageBreak/>
              <w:t>Постановление Правительства Российской Федерации от 29.05.2014 № 492</w:t>
            </w:r>
          </w:p>
        </w:tc>
        <w:tc>
          <w:tcPr>
            <w:tcW w:w="2330"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Должностные лица и сотрудники организаций, являющихся операторами связи</w:t>
            </w:r>
          </w:p>
        </w:tc>
        <w:tc>
          <w:tcPr>
            <w:tcW w:w="1936" w:type="dxa"/>
            <w:vAlign w:val="center"/>
          </w:tcPr>
          <w:p w:rsidR="00254D5E" w:rsidRPr="00A919BB" w:rsidRDefault="00254D5E" w:rsidP="003F5C76">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пункты 1, 2</w:t>
            </w:r>
          </w:p>
        </w:tc>
      </w:tr>
    </w:tbl>
    <w:p w:rsidR="00254D5E" w:rsidRPr="00A919BB" w:rsidRDefault="00254D5E" w:rsidP="00254D5E">
      <w:pPr>
        <w:spacing w:after="0" w:line="240" w:lineRule="auto"/>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IV</w:t>
      </w:r>
      <w:r w:rsidRPr="00A919BB">
        <w:rPr>
          <w:rFonts w:ascii="Times New Roman" w:hAnsi="Times New Roman" w:cs="Times New Roman"/>
          <w:sz w:val="24"/>
          <w:szCs w:val="24"/>
        </w:rPr>
        <w:t xml:space="preserve">. Нормативные правовые акты и нормативные документы </w:t>
      </w: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федеральных органов исполнительной власти. </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4"/>
        <w:gridCol w:w="3090"/>
        <w:gridCol w:w="2324"/>
        <w:gridCol w:w="2275"/>
        <w:gridCol w:w="1895"/>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19"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202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29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1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5F7F5A">
        <w:tc>
          <w:tcPr>
            <w:tcW w:w="562"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119"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Положение о требованиях к идентификации клиентов, и выгодоприобретателей, в том числе с учётом степени (уровня) риска совершения клиентом операций в целях легализации (отмывания) доходов, полученных преступным путём, и финансирования терроризма</w:t>
            </w:r>
          </w:p>
        </w:tc>
        <w:tc>
          <w:tcPr>
            <w:tcW w:w="202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Приказ Федеральной службы по финансовому мониторингу от 17.02.2011 № 59</w:t>
            </w:r>
          </w:p>
        </w:tc>
        <w:tc>
          <w:tcPr>
            <w:tcW w:w="2294"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пункты 1.2 – 1.5, 1.7, 1.9, 1.10, 2.1, 2.3 – 2.7, 2.9 – 2.17, 2.19</w:t>
            </w:r>
          </w:p>
        </w:tc>
      </w:tr>
      <w:tr w:rsidR="00A919BB" w:rsidRPr="00A919BB" w:rsidTr="005F7F5A">
        <w:tc>
          <w:tcPr>
            <w:tcW w:w="562"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2.</w:t>
            </w:r>
          </w:p>
        </w:tc>
        <w:tc>
          <w:tcPr>
            <w:tcW w:w="3119"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Требования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путём, и финансированию терроризма</w:t>
            </w:r>
          </w:p>
        </w:tc>
        <w:tc>
          <w:tcPr>
            <w:tcW w:w="202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Приказ Федеральной службы по финансовому мониторингу от 03.08.2010 № 203</w:t>
            </w:r>
          </w:p>
        </w:tc>
        <w:tc>
          <w:tcPr>
            <w:tcW w:w="2294"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пункты 2 - 19</w:t>
            </w:r>
          </w:p>
        </w:tc>
      </w:tr>
      <w:tr w:rsidR="00254D5E" w:rsidRPr="00A919BB" w:rsidTr="005F7F5A">
        <w:tc>
          <w:tcPr>
            <w:tcW w:w="562"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3.</w:t>
            </w:r>
          </w:p>
        </w:tc>
        <w:tc>
          <w:tcPr>
            <w:tcW w:w="3119"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путём, и финансированию терроризма»</w:t>
            </w:r>
          </w:p>
        </w:tc>
        <w:tc>
          <w:tcPr>
            <w:tcW w:w="2021"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Приказ Росфинмониторинга от 22.04.2015 № 110</w:t>
            </w:r>
          </w:p>
        </w:tc>
        <w:tc>
          <w:tcPr>
            <w:tcW w:w="2294"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Должностные лица и сотрудники организаций, являющихся операторами связи</w:t>
            </w:r>
          </w:p>
        </w:tc>
        <w:tc>
          <w:tcPr>
            <w:tcW w:w="1916" w:type="dxa"/>
            <w:vAlign w:val="center"/>
          </w:tcPr>
          <w:p w:rsidR="00254D5E" w:rsidRPr="00A919BB" w:rsidRDefault="00254D5E" w:rsidP="005F7F5A">
            <w:pPr>
              <w:pStyle w:val="ConsPlusNormal"/>
              <w:jc w:val="center"/>
              <w:rPr>
                <w:rFonts w:ascii="Times New Roman" w:hAnsi="Times New Roman" w:cs="Times New Roman"/>
                <w:sz w:val="24"/>
                <w:szCs w:val="24"/>
              </w:rPr>
            </w:pPr>
            <w:r w:rsidRPr="00A919BB">
              <w:rPr>
                <w:rFonts w:ascii="Times New Roman" w:hAnsi="Times New Roman" w:cs="Times New Roman"/>
                <w:sz w:val="24"/>
                <w:szCs w:val="24"/>
              </w:rPr>
              <w:t xml:space="preserve">пункты 1.2, 1.4 – 1.6, 2.1, 2.2, 2.6 – 2.9, 3.1, 3.2, 3.4, 3.9 – 3.13, 3.15, 3.15, главы </w:t>
            </w:r>
            <w:r w:rsidRPr="00A919BB">
              <w:rPr>
                <w:rFonts w:ascii="Times New Roman" w:hAnsi="Times New Roman" w:cs="Times New Roman"/>
                <w:sz w:val="24"/>
                <w:szCs w:val="24"/>
                <w:lang w:val="en-US"/>
              </w:rPr>
              <w:t>V</w:t>
            </w:r>
            <w:r w:rsidRPr="00A919BB">
              <w:rPr>
                <w:rFonts w:ascii="Times New Roman" w:hAnsi="Times New Roman" w:cs="Times New Roman"/>
                <w:sz w:val="24"/>
                <w:szCs w:val="24"/>
              </w:rPr>
              <w:t xml:space="preserve"> – </w:t>
            </w:r>
            <w:r w:rsidRPr="00A919BB">
              <w:rPr>
                <w:rFonts w:ascii="Times New Roman" w:hAnsi="Times New Roman" w:cs="Times New Roman"/>
                <w:sz w:val="24"/>
                <w:szCs w:val="24"/>
                <w:lang w:val="en-US"/>
              </w:rPr>
              <w:t>VIII</w:t>
            </w:r>
            <w:r w:rsidRPr="00A919BB">
              <w:rPr>
                <w:rFonts w:ascii="Times New Roman" w:hAnsi="Times New Roman" w:cs="Times New Roman"/>
                <w:sz w:val="24"/>
                <w:szCs w:val="24"/>
              </w:rPr>
              <w:t xml:space="preserve"> (все пункты)</w:t>
            </w:r>
          </w:p>
        </w:tc>
      </w:tr>
    </w:tbl>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line="240" w:lineRule="auto"/>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 xml:space="preserve">Перечень правовых актов, содержащих обязательные требования, соблюдение которых оценивается при осуществлении федерального государственного контроля и надзора </w:t>
      </w:r>
    </w:p>
    <w:p w:rsidR="00254D5E" w:rsidRPr="00A919BB" w:rsidRDefault="00254D5E" w:rsidP="00254D5E">
      <w:pPr>
        <w:spacing w:after="0" w:line="240" w:lineRule="auto"/>
        <w:jc w:val="center"/>
        <w:rPr>
          <w:rFonts w:ascii="Times New Roman" w:hAnsi="Times New Roman" w:cs="Times New Roman"/>
          <w:b/>
          <w:sz w:val="24"/>
          <w:szCs w:val="24"/>
        </w:rPr>
      </w:pPr>
      <w:r w:rsidRPr="00A919BB">
        <w:rPr>
          <w:rFonts w:ascii="Times New Roman" w:hAnsi="Times New Roman" w:cs="Times New Roman"/>
          <w:b/>
          <w:sz w:val="24"/>
          <w:szCs w:val="24"/>
        </w:rPr>
        <w:t>в сфере информационных технологий</w:t>
      </w:r>
    </w:p>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tabs>
          <w:tab w:val="left" w:pos="1134"/>
        </w:tabs>
        <w:spacing w:after="0"/>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tabs>
                <w:tab w:val="left" w:pos="1134"/>
              </w:tabs>
              <w:jc w:val="both"/>
              <w:rPr>
                <w:rFonts w:ascii="Times New Roman" w:hAnsi="Times New Roman" w:cs="Times New Roman"/>
                <w:sz w:val="24"/>
                <w:szCs w:val="24"/>
              </w:rPr>
            </w:pPr>
          </w:p>
        </w:tc>
        <w:tc>
          <w:tcPr>
            <w:tcW w:w="3661"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254D5E" w:rsidRPr="00A919BB" w:rsidRDefault="00254D5E" w:rsidP="005F7F5A">
            <w:pPr>
              <w:tabs>
                <w:tab w:val="left" w:pos="1134"/>
              </w:tabs>
              <w:jc w:val="both"/>
              <w:rPr>
                <w:rFonts w:ascii="Times New Roman" w:hAnsi="Times New Roman" w:cs="Times New Roman"/>
                <w:sz w:val="24"/>
                <w:szCs w:val="24"/>
              </w:rPr>
            </w:pPr>
          </w:p>
        </w:tc>
        <w:tc>
          <w:tcPr>
            <w:tcW w:w="2404" w:type="dxa"/>
          </w:tcPr>
          <w:p w:rsidR="00254D5E" w:rsidRPr="00A919BB" w:rsidRDefault="00254D5E" w:rsidP="005F7F5A">
            <w:pPr>
              <w:tabs>
                <w:tab w:val="left" w:pos="1134"/>
              </w:tabs>
              <w:jc w:val="both"/>
              <w:rPr>
                <w:rFonts w:ascii="Times New Roman" w:hAnsi="Times New Roman" w:cs="Times New Roman"/>
                <w:sz w:val="24"/>
                <w:szCs w:val="24"/>
              </w:rPr>
            </w:pPr>
          </w:p>
        </w:tc>
      </w:tr>
    </w:tbl>
    <w:p w:rsidR="00254D5E" w:rsidRPr="00A919BB" w:rsidRDefault="00254D5E" w:rsidP="00254D5E">
      <w:pPr>
        <w:tabs>
          <w:tab w:val="left" w:pos="1134"/>
        </w:tabs>
        <w:ind w:firstLine="709"/>
        <w:jc w:val="both"/>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440A4C" w:rsidRPr="00A919BB" w:rsidTr="00440A4C">
        <w:trPr>
          <w:trHeight w:val="1438"/>
        </w:trPr>
        <w:tc>
          <w:tcPr>
            <w:tcW w:w="445" w:type="dxa"/>
            <w:vAlign w:val="center"/>
          </w:tcPr>
          <w:p w:rsidR="00440A4C" w:rsidRPr="00A919BB" w:rsidRDefault="00440A4C" w:rsidP="005F7F5A">
            <w:pPr>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661" w:type="dxa"/>
            <w:vAlign w:val="center"/>
          </w:tcPr>
          <w:p w:rsidR="00440A4C" w:rsidRPr="00A919BB" w:rsidRDefault="00440A4C" w:rsidP="005F7F5A">
            <w:pPr>
              <w:shd w:val="clear" w:color="auto" w:fill="FFFFFF"/>
              <w:spacing w:before="150" w:after="15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Федеральный закон от 27 июля 2006 г. № 149-ФЗ «Об информации, информационных технологиях и о защите информации»</w:t>
            </w:r>
          </w:p>
        </w:tc>
        <w:tc>
          <w:tcPr>
            <w:tcW w:w="3402" w:type="dxa"/>
            <w:vAlign w:val="center"/>
          </w:tcPr>
          <w:p w:rsidR="00440A4C" w:rsidRPr="00A919BB" w:rsidRDefault="00440A4C" w:rsidP="005F7F5A">
            <w:pPr>
              <w:autoSpaceDE w:val="0"/>
              <w:autoSpaceDN w:val="0"/>
              <w:adjustRightInd w:val="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Организаторы распространения информации в сети «Интернет»</w:t>
            </w:r>
          </w:p>
        </w:tc>
        <w:tc>
          <w:tcPr>
            <w:tcW w:w="2404" w:type="dxa"/>
            <w:vAlign w:val="center"/>
          </w:tcPr>
          <w:p w:rsidR="00440A4C" w:rsidRPr="00A919BB" w:rsidRDefault="00440A4C" w:rsidP="005F7F5A">
            <w:pPr>
              <w:jc w:val="center"/>
              <w:rPr>
                <w:rFonts w:ascii="Times New Roman" w:hAnsi="Times New Roman" w:cs="Times New Roman"/>
                <w:sz w:val="24"/>
                <w:szCs w:val="24"/>
              </w:rPr>
            </w:pPr>
            <w:r w:rsidRPr="00A919BB">
              <w:rPr>
                <w:rFonts w:ascii="Times New Roman" w:hAnsi="Times New Roman" w:cs="Times New Roman"/>
                <w:sz w:val="24"/>
                <w:szCs w:val="24"/>
              </w:rPr>
              <w:t>Ст. 10.1</w:t>
            </w:r>
          </w:p>
        </w:tc>
      </w:tr>
    </w:tbl>
    <w:p w:rsidR="00254D5E" w:rsidRPr="00A919BB" w:rsidRDefault="00254D5E" w:rsidP="00254D5E">
      <w:pPr>
        <w:tabs>
          <w:tab w:val="left" w:pos="1134"/>
        </w:tabs>
        <w:ind w:firstLine="709"/>
        <w:jc w:val="both"/>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II.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138" w:type="dxa"/>
            <w:vAlign w:val="center"/>
          </w:tcPr>
          <w:p w:rsidR="00254D5E" w:rsidRPr="00A919BB" w:rsidRDefault="00254D5E" w:rsidP="005F7F5A">
            <w:pPr>
              <w:shd w:val="clear" w:color="auto" w:fill="FFFFFF"/>
              <w:spacing w:before="150" w:after="15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 xml:space="preserve">Правила уведомления организаторами распространения информации в информационно-телекоммуникационной сети «Интернет» </w:t>
            </w:r>
            <w:r w:rsidRPr="00A919BB">
              <w:rPr>
                <w:rFonts w:ascii="Times New Roman" w:eastAsia="Times New Roman" w:hAnsi="Times New Roman" w:cs="Times New Roman"/>
                <w:sz w:val="24"/>
                <w:szCs w:val="24"/>
                <w:lang w:eastAsia="ru-RU"/>
              </w:rPr>
              <w:lastRenderedPageBreak/>
              <w:t>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предназначенных и (или) используемых для приёма, передачи, доставки и (или) обработки электронных сообщений пользователей информационно-телекоммуникационной сети «Интернет», а также ведения реестра указанных организаторов</w:t>
            </w:r>
          </w:p>
        </w:tc>
        <w:tc>
          <w:tcPr>
            <w:tcW w:w="1951" w:type="dxa"/>
            <w:vAlign w:val="center"/>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w:t>
            </w:r>
          </w:p>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от 31 июля 2014 г. № 746</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Организаторы распространения информации в сети «Интернет»</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 2</w:t>
            </w:r>
          </w:p>
        </w:tc>
      </w:tr>
      <w:tr w:rsidR="00254D5E" w:rsidRPr="00A919BB" w:rsidTr="005F7F5A">
        <w:tc>
          <w:tcPr>
            <w:tcW w:w="557" w:type="dxa"/>
            <w:vAlign w:val="center"/>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2.</w:t>
            </w:r>
          </w:p>
        </w:tc>
        <w:tc>
          <w:tcPr>
            <w:tcW w:w="3138" w:type="dxa"/>
            <w:vAlign w:val="center"/>
          </w:tcPr>
          <w:p w:rsidR="00254D5E" w:rsidRPr="00A919BB" w:rsidRDefault="00254D5E" w:rsidP="005F7F5A">
            <w:pPr>
              <w:autoSpaceDE w:val="0"/>
              <w:autoSpaceDN w:val="0"/>
              <w:adjustRightInd w:val="0"/>
              <w:spacing w:before="108" w:after="108"/>
              <w:jc w:val="center"/>
              <w:outlineLvl w:val="0"/>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Правила хранения организаторами распространения информации в информационно-телекоммуникационной сети "Интернет"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предоставления её уполномоченным государственным органам, осуществляющим оперативно-разыскную деятельность или обеспечение безопасности Российской Федерации</w:t>
            </w:r>
          </w:p>
        </w:tc>
        <w:tc>
          <w:tcPr>
            <w:tcW w:w="1951" w:type="dxa"/>
            <w:vAlign w:val="center"/>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Постановление Правительства Российской Федерации от 31 июля 2014 г. № 759</w:t>
            </w:r>
          </w:p>
        </w:tc>
        <w:tc>
          <w:tcPr>
            <w:tcW w:w="2330" w:type="dxa"/>
            <w:vAlign w:val="center"/>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Организаторы распространения информации в сети «Интернет»</w:t>
            </w:r>
          </w:p>
        </w:tc>
        <w:tc>
          <w:tcPr>
            <w:tcW w:w="1936" w:type="dxa"/>
            <w:vAlign w:val="center"/>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Пункт 3</w:t>
            </w:r>
          </w:p>
        </w:tc>
      </w:tr>
    </w:tbl>
    <w:p w:rsidR="00254D5E" w:rsidRPr="00A919BB" w:rsidRDefault="00254D5E" w:rsidP="00254D5E">
      <w:pPr>
        <w:spacing w:after="0" w:line="240" w:lineRule="auto"/>
        <w:jc w:val="both"/>
        <w:rPr>
          <w:rFonts w:ascii="Times New Roman" w:hAnsi="Times New Roman" w:cs="Times New Roman"/>
          <w:sz w:val="24"/>
          <w:szCs w:val="24"/>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line="240" w:lineRule="auto"/>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Перечень правовых актов, содержащих обязательные требования, соблюдение которых оценивается при осуществлении государственного контроля и надзора за соответствием обработки персональных данных законодательству Российской Федерации в области персональных данных</w:t>
      </w:r>
    </w:p>
    <w:p w:rsidR="00254D5E" w:rsidRPr="00A919BB" w:rsidRDefault="00254D5E" w:rsidP="00254D5E">
      <w:pPr>
        <w:spacing w:after="0"/>
        <w:jc w:val="center"/>
        <w:rPr>
          <w:rFonts w:ascii="Times New Roman" w:hAnsi="Times New Roman" w:cs="Times New Roman"/>
          <w:sz w:val="28"/>
          <w:szCs w:val="28"/>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544"/>
        <w:gridCol w:w="3402"/>
        <w:gridCol w:w="2404"/>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Отсутствуют.</w:t>
            </w:r>
          </w:p>
        </w:tc>
        <w:tc>
          <w:tcPr>
            <w:tcW w:w="3402" w:type="dxa"/>
            <w:vAlign w:val="center"/>
          </w:tcPr>
          <w:p w:rsidR="00254D5E" w:rsidRPr="00A919BB" w:rsidRDefault="00254D5E" w:rsidP="005F7F5A">
            <w:pPr>
              <w:jc w:val="center"/>
              <w:rPr>
                <w:rFonts w:ascii="Times New Roman" w:hAnsi="Times New Roman" w:cs="Times New Roman"/>
                <w:sz w:val="24"/>
                <w:szCs w:val="24"/>
              </w:rPr>
            </w:pPr>
          </w:p>
        </w:tc>
        <w:tc>
          <w:tcPr>
            <w:tcW w:w="2404" w:type="dxa"/>
            <w:vAlign w:val="center"/>
          </w:tcPr>
          <w:p w:rsidR="00254D5E" w:rsidRPr="00A919BB" w:rsidRDefault="00254D5E" w:rsidP="005F7F5A">
            <w:pPr>
              <w:jc w:val="center"/>
              <w:rPr>
                <w:rFonts w:ascii="Times New Roman" w:hAnsi="Times New Roman" w:cs="Times New Roman"/>
                <w:sz w:val="24"/>
                <w:szCs w:val="24"/>
              </w:rPr>
            </w:pPr>
          </w:p>
        </w:tc>
      </w:tr>
    </w:tbl>
    <w:p w:rsidR="00254D5E" w:rsidRPr="00A919BB" w:rsidRDefault="00254D5E" w:rsidP="00254D5E">
      <w:pPr>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544"/>
        <w:gridCol w:w="3402"/>
        <w:gridCol w:w="2404"/>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Федеральный закон </w:t>
            </w:r>
            <w:r w:rsidRPr="00A919BB">
              <w:rPr>
                <w:rFonts w:ascii="Times New Roman" w:hAnsi="Times New Roman" w:cs="Times New Roman"/>
                <w:sz w:val="24"/>
                <w:szCs w:val="24"/>
              </w:rPr>
              <w:br/>
              <w:t xml:space="preserve">от 27.07.2006 № 152-ФЗ </w:t>
            </w:r>
            <w:r w:rsidRPr="00A919BB">
              <w:rPr>
                <w:rFonts w:ascii="Times New Roman" w:hAnsi="Times New Roman" w:cs="Times New Roman"/>
                <w:sz w:val="24"/>
                <w:szCs w:val="24"/>
              </w:rPr>
              <w:br/>
              <w:t>«О персональных данных»</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Государственный орган, муниципальный орган, юридическое или физическое лицо, организующие и (или) осуществляющие обработку персональных данных</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1</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5-16</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18-22.1</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25</w:t>
            </w:r>
          </w:p>
        </w:tc>
      </w:tr>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2.</w:t>
            </w: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Трудовой кодекс Российской Федерации от 30.12.2001 </w:t>
            </w:r>
            <w:r w:rsidRPr="00A919BB">
              <w:rPr>
                <w:rFonts w:ascii="Times New Roman" w:hAnsi="Times New Roman" w:cs="Times New Roman"/>
                <w:sz w:val="24"/>
                <w:szCs w:val="24"/>
              </w:rPr>
              <w:br/>
              <w:t>№ 197-ФЗ</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Работодатель, организующий и (или) осуществляющий обработку персональных данных</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Гл.14 </w:t>
            </w:r>
            <w:r w:rsidRPr="00A919BB">
              <w:rPr>
                <w:rFonts w:ascii="Times New Roman" w:hAnsi="Times New Roman" w:cs="Times New Roman"/>
                <w:sz w:val="24"/>
                <w:szCs w:val="24"/>
              </w:rPr>
              <w:br/>
              <w:t>ст. 85-90</w:t>
            </w:r>
          </w:p>
        </w:tc>
      </w:tr>
      <w:tr w:rsidR="00254D5E"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3.</w:t>
            </w:r>
          </w:p>
        </w:tc>
        <w:tc>
          <w:tcPr>
            <w:tcW w:w="3544" w:type="dxa"/>
            <w:vAlign w:val="center"/>
          </w:tcPr>
          <w:p w:rsidR="00254D5E" w:rsidRPr="00A919BB" w:rsidRDefault="00254D5E" w:rsidP="005F7F5A">
            <w:pPr>
              <w:spacing w:line="276" w:lineRule="auto"/>
              <w:jc w:val="center"/>
              <w:rPr>
                <w:rFonts w:ascii="Times New Roman" w:hAnsi="Times New Roman" w:cs="Times New Roman"/>
                <w:sz w:val="24"/>
                <w:szCs w:val="24"/>
              </w:rPr>
            </w:pPr>
            <w:r w:rsidRPr="00A919BB">
              <w:rPr>
                <w:rFonts w:ascii="Times New Roman" w:hAnsi="Times New Roman" w:cs="Times New Roman"/>
                <w:sz w:val="24"/>
                <w:szCs w:val="24"/>
              </w:rPr>
              <w:t>Федеральный закон от 27.07.2004 № 79-ФЗ «О государственной гражданской службе Российской Федерации»</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Государственный орган, организующий и (или) осуществляющий обработку персональных данных</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24,26</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42-44</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64</w:t>
            </w:r>
          </w:p>
        </w:tc>
      </w:tr>
    </w:tbl>
    <w:p w:rsidR="00254D5E" w:rsidRPr="00A919BB" w:rsidRDefault="00254D5E" w:rsidP="00254D5E">
      <w:pPr>
        <w:tabs>
          <w:tab w:val="left" w:pos="1134"/>
        </w:tabs>
        <w:ind w:firstLine="709"/>
        <w:jc w:val="both"/>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III</w:t>
      </w:r>
      <w:r w:rsidRPr="00A919BB">
        <w:rPr>
          <w:rFonts w:ascii="Times New Roman" w:hAnsi="Times New Roman" w:cs="Times New Roman"/>
          <w:sz w:val="24"/>
          <w:szCs w:val="24"/>
        </w:rPr>
        <w:t>.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w:t>
            </w:r>
            <w:r w:rsidRPr="00A919BB">
              <w:rPr>
                <w:rFonts w:ascii="Times New Roman" w:hAnsi="Times New Roman" w:cs="Times New Roman"/>
                <w:sz w:val="24"/>
                <w:szCs w:val="24"/>
              </w:rPr>
              <w:lastRenderedPageBreak/>
              <w:t>мероприятий по контролю</w:t>
            </w:r>
          </w:p>
        </w:tc>
      </w:tr>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1.</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Положение об особенностях обработки персональных данных, осуществляемой без использования средств автоматизации</w:t>
            </w:r>
          </w:p>
          <w:p w:rsidR="00254D5E" w:rsidRPr="00A919BB" w:rsidRDefault="00254D5E" w:rsidP="005F7F5A">
            <w:pPr>
              <w:jc w:val="center"/>
              <w:rPr>
                <w:rFonts w:ascii="Times New Roman" w:hAnsi="Times New Roman" w:cs="Times New Roman"/>
                <w:sz w:val="24"/>
                <w:szCs w:val="24"/>
              </w:rPr>
            </w:pP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 xml:space="preserve"> от 15.09.2008 </w:t>
            </w:r>
            <w:r w:rsidRPr="00A919BB">
              <w:rPr>
                <w:rFonts w:ascii="Times New Roman" w:hAnsi="Times New Roman" w:cs="Times New Roman"/>
                <w:sz w:val="24"/>
                <w:szCs w:val="24"/>
              </w:rPr>
              <w:br/>
              <w:t>№ 687</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Государственный орган, муниципальный орган, юридическое или физическое лицо, организующие и (или) осуществляющие обработку персональных данных без использования средств автоматизации</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п.4-15</w:t>
            </w:r>
          </w:p>
        </w:tc>
      </w:tr>
      <w:tr w:rsidR="00254D5E"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2.</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Постановление Правительства Российской Федерации </w:t>
            </w:r>
            <w:r w:rsidRPr="00A919BB">
              <w:rPr>
                <w:rFonts w:ascii="Times New Roman" w:hAnsi="Times New Roman" w:cs="Times New Roman"/>
                <w:sz w:val="24"/>
                <w:szCs w:val="24"/>
              </w:rPr>
              <w:br/>
              <w:t xml:space="preserve">от 21.03.2012 </w:t>
            </w:r>
            <w:r w:rsidRPr="00A919BB">
              <w:rPr>
                <w:rFonts w:ascii="Times New Roman" w:hAnsi="Times New Roman" w:cs="Times New Roman"/>
                <w:sz w:val="24"/>
                <w:szCs w:val="24"/>
              </w:rPr>
              <w:br/>
              <w:t>№ 211</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Государственные и муниципальные органы, организующие и (или) осуществляющие обработку персональных данных</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п.1-2</w:t>
            </w:r>
          </w:p>
        </w:tc>
      </w:tr>
    </w:tbl>
    <w:p w:rsidR="00254D5E" w:rsidRPr="00A919BB" w:rsidRDefault="00254D5E" w:rsidP="00254D5E">
      <w:pPr>
        <w:jc w:val="both"/>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IV</w:t>
      </w:r>
      <w:r w:rsidRPr="00A919BB">
        <w:rPr>
          <w:rFonts w:ascii="Times New Roman" w:hAnsi="Times New Roman" w:cs="Times New Roman"/>
          <w:sz w:val="24"/>
          <w:szCs w:val="24"/>
        </w:rPr>
        <w:t xml:space="preserve">. Нормативные правовые акты и нормативные документы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федеральных органов исполнительной власти. </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119"/>
        <w:gridCol w:w="2021"/>
        <w:gridCol w:w="2294"/>
        <w:gridCol w:w="1916"/>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19"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202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29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1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254D5E"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119"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Требования и методы по обезличиванию персональных данных</w:t>
            </w:r>
          </w:p>
        </w:tc>
        <w:tc>
          <w:tcPr>
            <w:tcW w:w="202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Приказ Роскомнадзора от 05.09.2013 </w:t>
            </w:r>
            <w:r w:rsidRPr="00A919BB">
              <w:rPr>
                <w:rFonts w:ascii="Times New Roman" w:hAnsi="Times New Roman" w:cs="Times New Roman"/>
                <w:sz w:val="24"/>
                <w:szCs w:val="24"/>
              </w:rPr>
              <w:br/>
              <w:t>№ 996</w:t>
            </w:r>
          </w:p>
        </w:tc>
        <w:tc>
          <w:tcPr>
            <w:tcW w:w="229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Государственные и муниципальные органы, организующие и (или) осуществляющие обработку персональных </w:t>
            </w:r>
            <w:r w:rsidRPr="00A919BB">
              <w:rPr>
                <w:rFonts w:ascii="Times New Roman" w:hAnsi="Times New Roman" w:cs="Times New Roman"/>
                <w:sz w:val="24"/>
                <w:szCs w:val="24"/>
              </w:rPr>
              <w:lastRenderedPageBreak/>
              <w:t>данных</w:t>
            </w:r>
          </w:p>
        </w:tc>
        <w:tc>
          <w:tcPr>
            <w:tcW w:w="191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п.1-15</w:t>
            </w:r>
          </w:p>
        </w:tc>
      </w:tr>
    </w:tbl>
    <w:p w:rsidR="00254D5E" w:rsidRPr="00A919BB" w:rsidRDefault="00254D5E" w:rsidP="00254D5E">
      <w:pPr>
        <w:spacing w:after="0"/>
        <w:jc w:val="center"/>
        <w:rPr>
          <w:rFonts w:ascii="Times New Roman" w:hAnsi="Times New Roman" w:cs="Times New Roman"/>
          <w:sz w:val="28"/>
          <w:szCs w:val="28"/>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line="240" w:lineRule="auto"/>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Перечень правовых актов, содержащих обязательные требования, соблюдение которых оценивается при осуществлении государственного контроля и надзора за предоставлением обязательного федерального экземпляра документов в установленной сфере деятельности Роскомнадзора</w:t>
      </w:r>
    </w:p>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tabs>
          <w:tab w:val="left" w:pos="1134"/>
        </w:tabs>
        <w:spacing w:after="0"/>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tabs>
                <w:tab w:val="left" w:pos="1134"/>
              </w:tabs>
              <w:jc w:val="both"/>
              <w:rPr>
                <w:rFonts w:ascii="Times New Roman" w:hAnsi="Times New Roman" w:cs="Times New Roman"/>
                <w:sz w:val="24"/>
                <w:szCs w:val="24"/>
              </w:rPr>
            </w:pPr>
          </w:p>
        </w:tc>
        <w:tc>
          <w:tcPr>
            <w:tcW w:w="3661"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254D5E" w:rsidRPr="00A919BB" w:rsidRDefault="00254D5E" w:rsidP="005F7F5A">
            <w:pPr>
              <w:tabs>
                <w:tab w:val="left" w:pos="1134"/>
              </w:tabs>
              <w:jc w:val="both"/>
              <w:rPr>
                <w:rFonts w:ascii="Times New Roman" w:hAnsi="Times New Roman" w:cs="Times New Roman"/>
                <w:sz w:val="24"/>
                <w:szCs w:val="24"/>
              </w:rPr>
            </w:pPr>
          </w:p>
        </w:tc>
        <w:tc>
          <w:tcPr>
            <w:tcW w:w="2404" w:type="dxa"/>
          </w:tcPr>
          <w:p w:rsidR="00254D5E" w:rsidRPr="00A919BB" w:rsidRDefault="00254D5E" w:rsidP="005F7F5A">
            <w:pPr>
              <w:tabs>
                <w:tab w:val="left" w:pos="1134"/>
              </w:tabs>
              <w:jc w:val="both"/>
              <w:rPr>
                <w:rFonts w:ascii="Times New Roman" w:hAnsi="Times New Roman" w:cs="Times New Roman"/>
                <w:sz w:val="24"/>
                <w:szCs w:val="24"/>
              </w:rPr>
            </w:pPr>
          </w:p>
        </w:tc>
      </w:tr>
    </w:tbl>
    <w:p w:rsidR="00254D5E" w:rsidRPr="00A919BB" w:rsidRDefault="00254D5E" w:rsidP="00254D5E">
      <w:pPr>
        <w:tabs>
          <w:tab w:val="left" w:pos="1134"/>
        </w:tabs>
        <w:ind w:firstLine="709"/>
        <w:jc w:val="both"/>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A919BB" w:rsidRPr="00A919BB" w:rsidTr="005F7F5A">
        <w:tc>
          <w:tcPr>
            <w:tcW w:w="445" w:type="dxa"/>
            <w:vMerge w:val="restart"/>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1.</w:t>
            </w:r>
          </w:p>
        </w:tc>
        <w:tc>
          <w:tcPr>
            <w:tcW w:w="3661" w:type="dxa"/>
            <w:vMerge w:val="restart"/>
            <w:vAlign w:val="center"/>
          </w:tcPr>
          <w:p w:rsidR="00254D5E" w:rsidRPr="00A919BB" w:rsidRDefault="00254D5E" w:rsidP="005F7F5A">
            <w:pPr>
              <w:shd w:val="clear" w:color="auto" w:fill="FFFFFF"/>
              <w:spacing w:before="150" w:after="15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Федеральный закон от 29.12.1994 № 77-ФЗ «Об обязательном экземпляре документов»</w:t>
            </w:r>
            <w:r w:rsidRPr="00A919BB">
              <w:rPr>
                <w:rStyle w:val="ab"/>
                <w:rFonts w:ascii="Times New Roman" w:eastAsia="Times New Roman" w:hAnsi="Times New Roman" w:cs="Times New Roman"/>
                <w:sz w:val="24"/>
                <w:szCs w:val="24"/>
                <w:lang w:eastAsia="ru-RU"/>
              </w:rPr>
              <w:footnoteReference w:id="1"/>
            </w:r>
          </w:p>
        </w:tc>
        <w:tc>
          <w:tcPr>
            <w:tcW w:w="3402" w:type="dxa"/>
            <w:vAlign w:val="center"/>
          </w:tcPr>
          <w:p w:rsidR="00254D5E" w:rsidRPr="00A919BB" w:rsidRDefault="00254D5E" w:rsidP="005F7F5A">
            <w:pPr>
              <w:autoSpaceDE w:val="0"/>
              <w:autoSpaceDN w:val="0"/>
              <w:adjustRightInd w:val="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Производители обязательных экземпляров электронных изданий</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13</w:t>
            </w:r>
          </w:p>
        </w:tc>
      </w:tr>
      <w:tr w:rsidR="00A919BB" w:rsidRPr="00A919BB" w:rsidTr="005F7F5A">
        <w:tc>
          <w:tcPr>
            <w:tcW w:w="445" w:type="dxa"/>
            <w:vMerge/>
            <w:vAlign w:val="center"/>
          </w:tcPr>
          <w:p w:rsidR="00254D5E" w:rsidRPr="00A919BB" w:rsidRDefault="00254D5E" w:rsidP="005F7F5A">
            <w:pPr>
              <w:jc w:val="center"/>
              <w:rPr>
                <w:rFonts w:ascii="Times New Roman" w:hAnsi="Times New Roman" w:cs="Times New Roman"/>
                <w:sz w:val="24"/>
                <w:szCs w:val="24"/>
              </w:rPr>
            </w:pPr>
          </w:p>
        </w:tc>
        <w:tc>
          <w:tcPr>
            <w:tcW w:w="3661" w:type="dxa"/>
            <w:vMerge/>
            <w:vAlign w:val="center"/>
          </w:tcPr>
          <w:p w:rsidR="00254D5E" w:rsidRPr="00A919BB" w:rsidRDefault="00254D5E" w:rsidP="005F7F5A">
            <w:pPr>
              <w:shd w:val="clear" w:color="auto" w:fill="FFFFFF"/>
              <w:spacing w:before="150" w:after="150"/>
              <w:jc w:val="center"/>
              <w:rPr>
                <w:rFonts w:ascii="Times New Roman" w:eastAsia="Times New Roman" w:hAnsi="Times New Roman" w:cs="Times New Roman"/>
                <w:sz w:val="24"/>
                <w:szCs w:val="24"/>
                <w:lang w:eastAsia="ru-RU"/>
              </w:rPr>
            </w:pPr>
          </w:p>
        </w:tc>
        <w:tc>
          <w:tcPr>
            <w:tcW w:w="3402" w:type="dxa"/>
            <w:vAlign w:val="center"/>
          </w:tcPr>
          <w:p w:rsidR="00254D5E" w:rsidRPr="00A919BB" w:rsidRDefault="00254D5E" w:rsidP="005F7F5A">
            <w:pPr>
              <w:autoSpaceDE w:val="0"/>
              <w:autoSpaceDN w:val="0"/>
              <w:adjustRightInd w:val="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Производители обязательных экземпляров периодических печатных изданий</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rPr>
              <w:t>Ст. 7</w:t>
            </w:r>
          </w:p>
        </w:tc>
      </w:tr>
      <w:tr w:rsidR="00254D5E" w:rsidRPr="00A919BB" w:rsidTr="005F7F5A">
        <w:tc>
          <w:tcPr>
            <w:tcW w:w="445" w:type="dxa"/>
            <w:vMerge/>
            <w:vAlign w:val="center"/>
          </w:tcPr>
          <w:p w:rsidR="00254D5E" w:rsidRPr="00A919BB" w:rsidRDefault="00254D5E" w:rsidP="005F7F5A">
            <w:pPr>
              <w:jc w:val="center"/>
              <w:rPr>
                <w:rFonts w:ascii="Times New Roman" w:hAnsi="Times New Roman" w:cs="Times New Roman"/>
                <w:sz w:val="24"/>
                <w:szCs w:val="24"/>
              </w:rPr>
            </w:pPr>
          </w:p>
        </w:tc>
        <w:tc>
          <w:tcPr>
            <w:tcW w:w="3661" w:type="dxa"/>
            <w:vMerge/>
            <w:vAlign w:val="center"/>
          </w:tcPr>
          <w:p w:rsidR="00254D5E" w:rsidRPr="00A919BB" w:rsidRDefault="00254D5E" w:rsidP="005F7F5A">
            <w:pPr>
              <w:shd w:val="clear" w:color="auto" w:fill="FFFFFF"/>
              <w:spacing w:before="150" w:after="150"/>
              <w:jc w:val="center"/>
              <w:rPr>
                <w:rFonts w:ascii="Times New Roman" w:eastAsia="Times New Roman" w:hAnsi="Times New Roman" w:cs="Times New Roman"/>
                <w:sz w:val="24"/>
                <w:szCs w:val="24"/>
                <w:lang w:eastAsia="ru-RU"/>
              </w:rPr>
            </w:pPr>
          </w:p>
        </w:tc>
        <w:tc>
          <w:tcPr>
            <w:tcW w:w="3402" w:type="dxa"/>
            <w:vAlign w:val="center"/>
          </w:tcPr>
          <w:p w:rsidR="00254D5E" w:rsidRPr="00A919BB" w:rsidRDefault="00254D5E" w:rsidP="00AE23D6">
            <w:pPr>
              <w:autoSpaceDE w:val="0"/>
              <w:autoSpaceDN w:val="0"/>
              <w:adjustRightInd w:val="0"/>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Производители обязательных экземпляров аудиовизу</w:t>
            </w:r>
            <w:r w:rsidR="00AE23D6">
              <w:rPr>
                <w:rFonts w:ascii="Times New Roman" w:eastAsia="Times New Roman" w:hAnsi="Times New Roman" w:cs="Times New Roman"/>
                <w:sz w:val="24"/>
                <w:szCs w:val="24"/>
                <w:lang w:eastAsia="ru-RU"/>
              </w:rPr>
              <w:t>альной продукции (телепрограмм, телепередач</w:t>
            </w:r>
            <w:r w:rsidRPr="00A919BB">
              <w:rPr>
                <w:rFonts w:ascii="Times New Roman" w:eastAsia="Times New Roman" w:hAnsi="Times New Roman" w:cs="Times New Roman"/>
                <w:sz w:val="24"/>
                <w:szCs w:val="24"/>
                <w:lang w:eastAsia="ru-RU"/>
              </w:rPr>
              <w:t>)</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 12</w:t>
            </w:r>
          </w:p>
        </w:tc>
      </w:tr>
    </w:tbl>
    <w:p w:rsidR="00254D5E" w:rsidRPr="00A919BB" w:rsidRDefault="00254D5E" w:rsidP="00254D5E">
      <w:pPr>
        <w:spacing w:after="0" w:line="240" w:lineRule="auto"/>
        <w:jc w:val="both"/>
        <w:rPr>
          <w:rFonts w:ascii="Times New Roman" w:hAnsi="Times New Roman" w:cs="Times New Roman"/>
          <w:sz w:val="24"/>
          <w:szCs w:val="24"/>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Перечень правовых актов, содержащих обязательные требования, соблюдение которых оценивается при осуществлении государственного контроля и надзора в сфере защиты детей от информации, причиняющей вред их здоровью и (или) развитию</w:t>
      </w:r>
    </w:p>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tabs>
          <w:tab w:val="left" w:pos="1134"/>
        </w:tabs>
        <w:spacing w:after="0"/>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tabs>
                <w:tab w:val="left" w:pos="1134"/>
              </w:tabs>
              <w:jc w:val="both"/>
              <w:rPr>
                <w:rFonts w:ascii="Times New Roman" w:hAnsi="Times New Roman" w:cs="Times New Roman"/>
                <w:sz w:val="24"/>
                <w:szCs w:val="24"/>
              </w:rPr>
            </w:pPr>
          </w:p>
        </w:tc>
        <w:tc>
          <w:tcPr>
            <w:tcW w:w="3661"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254D5E" w:rsidRPr="00A919BB" w:rsidRDefault="00254D5E" w:rsidP="005F7F5A">
            <w:pPr>
              <w:tabs>
                <w:tab w:val="left" w:pos="1134"/>
              </w:tabs>
              <w:jc w:val="both"/>
              <w:rPr>
                <w:rFonts w:ascii="Times New Roman" w:hAnsi="Times New Roman" w:cs="Times New Roman"/>
                <w:sz w:val="24"/>
                <w:szCs w:val="24"/>
              </w:rPr>
            </w:pPr>
          </w:p>
        </w:tc>
        <w:tc>
          <w:tcPr>
            <w:tcW w:w="2404" w:type="dxa"/>
          </w:tcPr>
          <w:p w:rsidR="00254D5E" w:rsidRPr="00A919BB" w:rsidRDefault="00254D5E" w:rsidP="005F7F5A">
            <w:pPr>
              <w:tabs>
                <w:tab w:val="left" w:pos="1134"/>
              </w:tabs>
              <w:jc w:val="both"/>
              <w:rPr>
                <w:rFonts w:ascii="Times New Roman" w:hAnsi="Times New Roman" w:cs="Times New Roman"/>
                <w:sz w:val="24"/>
                <w:szCs w:val="24"/>
              </w:rPr>
            </w:pPr>
          </w:p>
        </w:tc>
      </w:tr>
    </w:tbl>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vAlign w:val="center"/>
          </w:tcPr>
          <w:p w:rsidR="00254D5E" w:rsidRPr="00A919BB" w:rsidRDefault="00254D5E" w:rsidP="005F7F5A">
            <w:pPr>
              <w:tabs>
                <w:tab w:val="left" w:pos="885"/>
              </w:tabs>
              <w:spacing w:line="276" w:lineRule="auto"/>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661" w:type="dxa"/>
            <w:vAlign w:val="center"/>
          </w:tcPr>
          <w:p w:rsidR="00254D5E" w:rsidRPr="00A919BB" w:rsidRDefault="00254D5E" w:rsidP="005F7F5A">
            <w:pPr>
              <w:tabs>
                <w:tab w:val="left" w:pos="0"/>
              </w:tabs>
              <w:ind w:right="22"/>
              <w:jc w:val="center"/>
              <w:rPr>
                <w:rFonts w:ascii="Times New Roman" w:eastAsia="Times New Roman" w:hAnsi="Times New Roman" w:cs="Times New Roman"/>
                <w:sz w:val="24"/>
                <w:szCs w:val="24"/>
              </w:rPr>
            </w:pPr>
            <w:r w:rsidRPr="00A919BB">
              <w:rPr>
                <w:rFonts w:ascii="Times New Roman" w:eastAsia="Times New Roman" w:hAnsi="Times New Roman"/>
                <w:sz w:val="24"/>
              </w:rPr>
              <w:t xml:space="preserve">Федеральный закон </w:t>
            </w:r>
            <w:r w:rsidRPr="00A919BB">
              <w:rPr>
                <w:rFonts w:ascii="Times New Roman" w:eastAsia="Times New Roman" w:hAnsi="Times New Roman"/>
                <w:sz w:val="24"/>
              </w:rPr>
              <w:br/>
              <w:t xml:space="preserve">от 29.12.2010 </w:t>
            </w:r>
            <w:r w:rsidRPr="00A919BB">
              <w:rPr>
                <w:rFonts w:ascii="Times New Roman" w:eastAsia="Times New Roman" w:hAnsi="Times New Roman"/>
                <w:sz w:val="24"/>
              </w:rPr>
              <w:br/>
              <w:t>№ 436-ФЗ «О защите детей от информации, причиняющей вред их здоровью и развитию»</w:t>
            </w:r>
          </w:p>
        </w:tc>
        <w:tc>
          <w:tcPr>
            <w:tcW w:w="3402" w:type="dxa"/>
            <w:vAlign w:val="center"/>
          </w:tcPr>
          <w:p w:rsidR="00254D5E" w:rsidRPr="00A919BB" w:rsidRDefault="00254D5E" w:rsidP="005F7F5A">
            <w:pPr>
              <w:tabs>
                <w:tab w:val="left" w:pos="0"/>
              </w:tabs>
              <w:ind w:right="22"/>
              <w:jc w:val="center"/>
              <w:rPr>
                <w:rFonts w:ascii="Times New Roman" w:eastAsia="Times New Roman" w:hAnsi="Times New Roman"/>
                <w:sz w:val="24"/>
              </w:rPr>
            </w:pPr>
            <w:r w:rsidRPr="00A919BB">
              <w:rPr>
                <w:rFonts w:ascii="Times New Roman" w:eastAsia="Times New Roman" w:hAnsi="Times New Roman"/>
                <w:sz w:val="24"/>
              </w:rPr>
              <w:t>Учредители, редакции, издатели и распространители средств массовой информации, провайдеры хостинга, владельцы сайтов в сети Интернет, вещатели, операторы связи</w:t>
            </w:r>
          </w:p>
          <w:p w:rsidR="00254D5E" w:rsidRPr="00A919BB" w:rsidRDefault="00254D5E" w:rsidP="005F7F5A">
            <w:pPr>
              <w:tabs>
                <w:tab w:val="left" w:pos="0"/>
              </w:tabs>
              <w:ind w:right="22"/>
              <w:jc w:val="center"/>
              <w:rPr>
                <w:rFonts w:ascii="Times New Roman" w:eastAsia="Times New Roman" w:hAnsi="Times New Roman"/>
                <w:sz w:val="24"/>
              </w:rPr>
            </w:pPr>
          </w:p>
        </w:tc>
        <w:tc>
          <w:tcPr>
            <w:tcW w:w="2404" w:type="dxa"/>
            <w:vAlign w:val="center"/>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 xml:space="preserve">Ст. </w:t>
            </w:r>
            <w:r w:rsidRPr="00A919BB">
              <w:rPr>
                <w:rFonts w:ascii="Times New Roman" w:eastAsia="Times New Roman" w:hAnsi="Times New Roman" w:cs="Times New Roman"/>
                <w:sz w:val="24"/>
                <w:szCs w:val="24"/>
              </w:rPr>
              <w:t>5, 6, 7, 8, 9, 10, 11, 12, 13, 16</w:t>
            </w:r>
          </w:p>
        </w:tc>
      </w:tr>
    </w:tbl>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II.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254D5E"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p>
        </w:tc>
        <w:tc>
          <w:tcPr>
            <w:tcW w:w="3138"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1951" w:type="dxa"/>
            <w:vAlign w:val="center"/>
          </w:tcPr>
          <w:p w:rsidR="00254D5E" w:rsidRPr="00A919BB" w:rsidRDefault="00254D5E" w:rsidP="005F7F5A">
            <w:pPr>
              <w:jc w:val="center"/>
              <w:rPr>
                <w:rFonts w:ascii="Times New Roman" w:hAnsi="Times New Roman" w:cs="Times New Roman"/>
                <w:sz w:val="24"/>
                <w:szCs w:val="24"/>
              </w:rPr>
            </w:pPr>
          </w:p>
        </w:tc>
        <w:tc>
          <w:tcPr>
            <w:tcW w:w="2330" w:type="dxa"/>
            <w:vAlign w:val="center"/>
          </w:tcPr>
          <w:p w:rsidR="00254D5E" w:rsidRPr="00A919BB" w:rsidRDefault="00254D5E" w:rsidP="005F7F5A">
            <w:pPr>
              <w:jc w:val="center"/>
              <w:rPr>
                <w:rFonts w:ascii="Times New Roman" w:hAnsi="Times New Roman" w:cs="Times New Roman"/>
                <w:sz w:val="24"/>
                <w:szCs w:val="24"/>
              </w:rPr>
            </w:pPr>
          </w:p>
        </w:tc>
        <w:tc>
          <w:tcPr>
            <w:tcW w:w="1936" w:type="dxa"/>
            <w:vAlign w:val="center"/>
          </w:tcPr>
          <w:p w:rsidR="00254D5E" w:rsidRPr="00A919BB" w:rsidRDefault="00254D5E" w:rsidP="005F7F5A">
            <w:pPr>
              <w:jc w:val="center"/>
              <w:rPr>
                <w:rFonts w:ascii="Times New Roman" w:hAnsi="Times New Roman" w:cs="Times New Roman"/>
                <w:sz w:val="24"/>
                <w:szCs w:val="24"/>
              </w:rPr>
            </w:pPr>
          </w:p>
        </w:tc>
      </w:tr>
    </w:tbl>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IV</w:t>
      </w:r>
      <w:r w:rsidRPr="00A919BB">
        <w:rPr>
          <w:rFonts w:ascii="Times New Roman" w:hAnsi="Times New Roman" w:cs="Times New Roman"/>
          <w:sz w:val="24"/>
          <w:szCs w:val="24"/>
        </w:rPr>
        <w:t xml:space="preserve">. Нормативные правовые акты и нормативные документы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федеральных органов исполнительной власти. </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119"/>
        <w:gridCol w:w="2021"/>
        <w:gridCol w:w="2294"/>
        <w:gridCol w:w="1916"/>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w:t>
            </w:r>
          </w:p>
        </w:tc>
        <w:tc>
          <w:tcPr>
            <w:tcW w:w="3119"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202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29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1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5F7F5A">
        <w:tc>
          <w:tcPr>
            <w:tcW w:w="562"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119"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Порядок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tc>
        <w:tc>
          <w:tcPr>
            <w:tcW w:w="2021"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Приказ Минкомсвязи России от 17.08.2012 № 202</w:t>
            </w:r>
          </w:p>
        </w:tc>
        <w:tc>
          <w:tcPr>
            <w:tcW w:w="2294"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Юридические лица – лицензиаты-вещатели телепрограмм (телепередач)</w:t>
            </w:r>
          </w:p>
        </w:tc>
        <w:tc>
          <w:tcPr>
            <w:tcW w:w="1916"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Пункты 1 - 8</w:t>
            </w:r>
          </w:p>
        </w:tc>
      </w:tr>
      <w:tr w:rsidR="00254D5E" w:rsidRPr="00A919BB" w:rsidTr="005F7F5A">
        <w:tc>
          <w:tcPr>
            <w:tcW w:w="562"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2.</w:t>
            </w:r>
          </w:p>
        </w:tc>
        <w:tc>
          <w:tcPr>
            <w:tcW w:w="3119"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Порядок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радиопередачи</w:t>
            </w:r>
          </w:p>
        </w:tc>
        <w:tc>
          <w:tcPr>
            <w:tcW w:w="2021"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Приказ Минкомсвязи России от 27.09.2012 № 230</w:t>
            </w:r>
          </w:p>
        </w:tc>
        <w:tc>
          <w:tcPr>
            <w:tcW w:w="2294"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Юридические лица – лицензиаты-вещатели радиопрограмм (радиопередач)</w:t>
            </w:r>
          </w:p>
        </w:tc>
        <w:tc>
          <w:tcPr>
            <w:tcW w:w="1916" w:type="dxa"/>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Пункты 1 - 6</w:t>
            </w:r>
          </w:p>
        </w:tc>
      </w:tr>
    </w:tbl>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line="240" w:lineRule="auto"/>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Перечень правовых актов, содержащих обязательные требования, соблюдение которых оценивается при осуществлении государственного лицензионного контроля в сфере связи</w:t>
      </w:r>
    </w:p>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tabs>
          <w:tab w:val="left" w:pos="1134"/>
        </w:tabs>
        <w:spacing w:after="0" w:line="240" w:lineRule="auto"/>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tabs>
                <w:tab w:val="left" w:pos="1134"/>
              </w:tabs>
              <w:jc w:val="both"/>
              <w:rPr>
                <w:rFonts w:ascii="Times New Roman" w:hAnsi="Times New Roman" w:cs="Times New Roman"/>
                <w:sz w:val="24"/>
                <w:szCs w:val="24"/>
              </w:rPr>
            </w:pPr>
          </w:p>
        </w:tc>
        <w:tc>
          <w:tcPr>
            <w:tcW w:w="3661"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254D5E" w:rsidRPr="00A919BB" w:rsidRDefault="00254D5E" w:rsidP="005F7F5A">
            <w:pPr>
              <w:tabs>
                <w:tab w:val="left" w:pos="1134"/>
              </w:tabs>
              <w:jc w:val="both"/>
              <w:rPr>
                <w:rFonts w:ascii="Times New Roman" w:hAnsi="Times New Roman" w:cs="Times New Roman"/>
                <w:sz w:val="24"/>
                <w:szCs w:val="24"/>
              </w:rPr>
            </w:pPr>
          </w:p>
        </w:tc>
        <w:tc>
          <w:tcPr>
            <w:tcW w:w="2404" w:type="dxa"/>
          </w:tcPr>
          <w:p w:rsidR="00254D5E" w:rsidRPr="00A919BB" w:rsidRDefault="00254D5E" w:rsidP="005F7F5A">
            <w:pPr>
              <w:tabs>
                <w:tab w:val="left" w:pos="1134"/>
              </w:tabs>
              <w:jc w:val="both"/>
              <w:rPr>
                <w:rFonts w:ascii="Times New Roman" w:hAnsi="Times New Roman" w:cs="Times New Roman"/>
                <w:sz w:val="24"/>
                <w:szCs w:val="24"/>
              </w:rPr>
            </w:pPr>
          </w:p>
        </w:tc>
      </w:tr>
    </w:tbl>
    <w:p w:rsidR="00254D5E" w:rsidRPr="00A919BB" w:rsidRDefault="00254D5E" w:rsidP="00254D5E">
      <w:pPr>
        <w:tabs>
          <w:tab w:val="left" w:pos="1134"/>
        </w:tabs>
        <w:spacing w:after="0" w:line="240" w:lineRule="auto"/>
        <w:ind w:firstLine="709"/>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A919BB" w:rsidRPr="00A919BB" w:rsidTr="005F7F5A">
        <w:tc>
          <w:tcPr>
            <w:tcW w:w="445" w:type="dxa"/>
          </w:tcPr>
          <w:p w:rsidR="00254D5E" w:rsidRPr="00A919BB" w:rsidRDefault="00254D5E" w:rsidP="00254D5E">
            <w:pPr>
              <w:pStyle w:val="a3"/>
              <w:numPr>
                <w:ilvl w:val="0"/>
                <w:numId w:val="3"/>
              </w:numPr>
              <w:ind w:left="0" w:firstLine="0"/>
              <w:jc w:val="center"/>
              <w:rPr>
                <w:rFonts w:ascii="Times New Roman" w:hAnsi="Times New Roman" w:cs="Times New Roman"/>
                <w:sz w:val="24"/>
                <w:szCs w:val="24"/>
              </w:rPr>
            </w:pPr>
          </w:p>
        </w:tc>
        <w:tc>
          <w:tcPr>
            <w:tcW w:w="366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Федеральный закон </w:t>
            </w:r>
            <w:r w:rsidRPr="00A919BB">
              <w:rPr>
                <w:rFonts w:ascii="Times New Roman" w:hAnsi="Times New Roman" w:cs="Times New Roman"/>
                <w:sz w:val="24"/>
                <w:szCs w:val="24"/>
              </w:rPr>
              <w:br/>
              <w:t>от 07.07.2003</w:t>
            </w:r>
            <w:r w:rsidRPr="00A919BB">
              <w:rPr>
                <w:rFonts w:ascii="Times New Roman" w:hAnsi="Times New Roman" w:cs="Times New Roman"/>
                <w:sz w:val="24"/>
                <w:szCs w:val="24"/>
              </w:rPr>
              <w:br/>
              <w:t xml:space="preserve">№ 126-ФЗ </w:t>
            </w:r>
            <w:r w:rsidRPr="00A919BB">
              <w:rPr>
                <w:rFonts w:ascii="Times New Roman" w:hAnsi="Times New Roman" w:cs="Times New Roman"/>
                <w:sz w:val="24"/>
                <w:szCs w:val="24"/>
              </w:rPr>
              <w:br/>
              <w:t>«О связи»</w:t>
            </w:r>
          </w:p>
        </w:tc>
        <w:tc>
          <w:tcPr>
            <w:tcW w:w="340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240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статья 12 (часть 3), статья </w:t>
            </w:r>
            <w:r w:rsidRPr="00A919BB">
              <w:rPr>
                <w:rFonts w:ascii="Times New Roman" w:eastAsia="Calibri" w:hAnsi="Times New Roman" w:cs="Times New Roman"/>
                <w:sz w:val="24"/>
                <w:szCs w:val="24"/>
                <w:lang w:eastAsia="ru-RU"/>
              </w:rPr>
              <w:t>22 (часть 5), статья 24 (часть 1),</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статья 29 (части 1, 2), статья 41 (часть 1), статья 44 (часть 1), статья 45</w:t>
            </w:r>
          </w:p>
        </w:tc>
      </w:tr>
      <w:tr w:rsidR="00A919BB" w:rsidRPr="00A919BB" w:rsidTr="005F7F5A">
        <w:tc>
          <w:tcPr>
            <w:tcW w:w="445" w:type="dxa"/>
          </w:tcPr>
          <w:p w:rsidR="00254D5E" w:rsidRPr="00A919BB" w:rsidRDefault="00254D5E" w:rsidP="00254D5E">
            <w:pPr>
              <w:pStyle w:val="a3"/>
              <w:numPr>
                <w:ilvl w:val="0"/>
                <w:numId w:val="3"/>
              </w:numPr>
              <w:ind w:left="0" w:firstLine="0"/>
              <w:jc w:val="center"/>
              <w:rPr>
                <w:rFonts w:ascii="Times New Roman" w:hAnsi="Times New Roman" w:cs="Times New Roman"/>
                <w:sz w:val="24"/>
                <w:szCs w:val="24"/>
              </w:rPr>
            </w:pPr>
          </w:p>
        </w:tc>
        <w:tc>
          <w:tcPr>
            <w:tcW w:w="366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Федеральный закон</w:t>
            </w:r>
            <w:r w:rsidRPr="00A919BB">
              <w:rPr>
                <w:rFonts w:ascii="Times New Roman" w:hAnsi="Times New Roman" w:cs="Times New Roman"/>
                <w:sz w:val="24"/>
                <w:szCs w:val="24"/>
              </w:rPr>
              <w:br/>
              <w:t>от 04.05.2011 № 99-ФЗ «О лицензировании отдельных видов деятельности»</w:t>
            </w:r>
          </w:p>
        </w:tc>
        <w:tc>
          <w:tcPr>
            <w:tcW w:w="340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240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статья 1 (часть 4), ст. 19</w:t>
            </w:r>
          </w:p>
        </w:tc>
      </w:tr>
      <w:tr w:rsidR="00254D5E" w:rsidRPr="00A919BB" w:rsidTr="005F7F5A">
        <w:tc>
          <w:tcPr>
            <w:tcW w:w="445"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3.</w:t>
            </w:r>
          </w:p>
        </w:tc>
        <w:tc>
          <w:tcPr>
            <w:tcW w:w="366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Федеральный закон</w:t>
            </w:r>
            <w:r w:rsidRPr="00A919BB">
              <w:rPr>
                <w:rFonts w:ascii="Times New Roman" w:hAnsi="Times New Roman" w:cs="Times New Roman"/>
                <w:sz w:val="24"/>
                <w:szCs w:val="24"/>
              </w:rPr>
              <w:br/>
              <w:t>от 17.07.1999</w:t>
            </w:r>
            <w:r w:rsidRPr="00A919BB">
              <w:rPr>
                <w:rFonts w:ascii="Times New Roman" w:hAnsi="Times New Roman" w:cs="Times New Roman"/>
                <w:sz w:val="24"/>
                <w:szCs w:val="24"/>
              </w:rPr>
              <w:br/>
              <w:t>№ 176-ФЗ «О почтовой связи»</w:t>
            </w:r>
          </w:p>
        </w:tc>
        <w:tc>
          <w:tcPr>
            <w:tcW w:w="3402"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240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Статьи 12, 16, 17</w:t>
            </w:r>
          </w:p>
        </w:tc>
      </w:tr>
    </w:tbl>
    <w:p w:rsidR="00254D5E" w:rsidRPr="00A919BB" w:rsidRDefault="00254D5E" w:rsidP="00254D5E">
      <w:pPr>
        <w:tabs>
          <w:tab w:val="left" w:pos="1134"/>
        </w:tabs>
        <w:spacing w:after="0" w:line="240" w:lineRule="auto"/>
        <w:ind w:firstLine="709"/>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II.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Положение о федеральном государственном надзоре в области связи</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Постановление Правительства Российской </w:t>
            </w:r>
            <w:r w:rsidRPr="00A919BB">
              <w:rPr>
                <w:rFonts w:ascii="Times New Roman" w:hAnsi="Times New Roman" w:cs="Times New Roman"/>
                <w:sz w:val="24"/>
                <w:szCs w:val="24"/>
              </w:rPr>
              <w:lastRenderedPageBreak/>
              <w:t>Федерации</w:t>
            </w:r>
            <w:r w:rsidRPr="00A919BB">
              <w:rPr>
                <w:rFonts w:ascii="Times New Roman" w:hAnsi="Times New Roman" w:cs="Times New Roman"/>
                <w:sz w:val="24"/>
                <w:szCs w:val="24"/>
              </w:rPr>
              <w:br/>
              <w:t>от 05.06.2013 № 476</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Операторы связи</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 8</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tabs>
                <w:tab w:val="left" w:pos="733"/>
                <w:tab w:val="left" w:pos="1276"/>
              </w:tabs>
              <w:rPr>
                <w:rFonts w:ascii="Times New Roman" w:hAnsi="Times New Roman" w:cs="Times New Roman"/>
                <w:sz w:val="24"/>
                <w:szCs w:val="24"/>
              </w:rPr>
            </w:pPr>
            <w:r w:rsidRPr="00A919BB">
              <w:rPr>
                <w:rFonts w:ascii="Times New Roman" w:hAnsi="Times New Roman" w:cs="Times New Roman"/>
                <w:sz w:val="24"/>
                <w:szCs w:val="24"/>
              </w:rPr>
              <w:t>Перечни лицензионных условий осуществления деятельности в области оказания соответствующих услуг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18.02.2005 № 87</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все пункты разделов</w:t>
            </w:r>
            <w:r w:rsidRPr="00A919BB">
              <w:rPr>
                <w:rFonts w:ascii="Times New Roman" w:hAnsi="Times New Roman" w:cs="Times New Roman"/>
                <w:sz w:val="24"/>
                <w:szCs w:val="24"/>
              </w:rPr>
              <w:br/>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 </w:t>
            </w:r>
            <w:r w:rsidRPr="00A919BB">
              <w:rPr>
                <w:rFonts w:ascii="Times New Roman" w:hAnsi="Times New Roman" w:cs="Times New Roman"/>
                <w:sz w:val="24"/>
                <w:szCs w:val="24"/>
                <w:lang w:val="en-US"/>
              </w:rPr>
              <w:t>XX</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tabs>
                <w:tab w:val="left" w:pos="733"/>
                <w:tab w:val="left" w:pos="1276"/>
              </w:tabs>
              <w:rPr>
                <w:rFonts w:ascii="Times New Roman" w:hAnsi="Times New Roman" w:cs="Times New Roman"/>
                <w:sz w:val="24"/>
                <w:szCs w:val="24"/>
              </w:rPr>
            </w:pPr>
            <w:r w:rsidRPr="00A919BB">
              <w:rPr>
                <w:rFonts w:ascii="Times New Roman" w:hAnsi="Times New Roman" w:cs="Times New Roman"/>
                <w:sz w:val="24"/>
                <w:szCs w:val="24"/>
              </w:rPr>
              <w:t>Правила присоединения сетей электросвязи и их взаимодействия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28.03.2005 № 161</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владельцы сетей связи специального назначения</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8 – 26, 28 – 32, 34 - 41</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tabs>
                <w:tab w:val="left" w:pos="733"/>
                <w:tab w:val="left" w:pos="1276"/>
              </w:tabs>
              <w:rPr>
                <w:rFonts w:ascii="Times New Roman" w:hAnsi="Times New Roman" w:cs="Times New Roman"/>
                <w:sz w:val="24"/>
                <w:szCs w:val="24"/>
              </w:rPr>
            </w:pPr>
            <w:r w:rsidRPr="00A919BB">
              <w:rPr>
                <w:rFonts w:ascii="Times New Roman" w:hAnsi="Times New Roman" w:cs="Times New Roman"/>
                <w:sz w:val="24"/>
                <w:szCs w:val="24"/>
              </w:rPr>
              <w:t>Правила присоединения и взаимодействия сетей связи для распространения программ телевизионного вещания и радиовещания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13.12.2006 № 760</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вещатели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4 – 13, 15 – 18, 20 – 22, 24 - 26</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взаимодействия операторов связи с уполномоченными государственными органами, осуществляющими оперативно-розыскную деятельность</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27.08.2005 № 538</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4, 6, 7, 9 - 14</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телеграфной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15.04.2005 № 222</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4 – 6, 8 – 20, 23, 44, 50 – 70, 72 – 81, 85, 90 – 92, 100, 101, 106</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О мерах по организации оказания универсальных услуг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21.04.2005 № 241 (с Правилами оказания универсальных услуг связи)</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на которых Правительством Российской Федерации возложена обязанность по оказанию универсальных услуг связи (Оператор универсального обслуживания)</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подпункты «г», «д», «е», «ж» пункта 2 и пункт 4 Постановления, пункты 1 – 10 Правил</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связи проводного радиовещания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r>
            <w:r w:rsidRPr="00A919BB">
              <w:rPr>
                <w:rFonts w:ascii="Times New Roman" w:hAnsi="Times New Roman" w:cs="Times New Roman"/>
                <w:sz w:val="24"/>
                <w:szCs w:val="24"/>
              </w:rPr>
              <w:lastRenderedPageBreak/>
              <w:t>от 06.06.2005 № 353</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3 – 5, 5.1, 7, 9 – 16, 21, 24 – 26, 31 – 34, 36, 37, 44, 45, 48</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связи по передаче данных</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23.01.2006 № 32</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3 – 5, 7, 10 – 13, 15 -17, 19, 21, 22, 24, 24.1, 26, 26.1, 27 – 31, 37, 38, 41, 43, 45 – 50, 53, 55, 62, 63, 65, 66, 69</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связи для целей телевизионного вещания и (или) радиовещания</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22.12.2006 № 785</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 лица, осуществляющие использование радиочастотного спектра, вещатели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3 – 5, 5.1, 6 – 9, 11, 12, 14 – 18, 20 – 24, 31 – 34, 36 – 38, 40, 41, 43, 53, 56, 57, 62</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телематических услуг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10.09.2007 № 575</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3 – 5, 5.1, 7, 9 – 12, 14 – 19, 22 – 23, 25 – 27, 33, 37 – 44, 50, 52, 53, 57, 58, 60, 61, 64, 67</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телефонной связи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09.12.2014 № 1342</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3, 4, 6, 8 – 14, 17, 21 – 24, 33 – 36, 40 – 43, 46.47, 49, 56 – 63, 67, 68, 71, 72, 80 – 84, 88 – 91, 99, 102, 106, 108, 110, 113, 124, 135, 136, 142, 145</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w:t>
            </w:r>
            <w:r w:rsidRPr="00A919BB">
              <w:rPr>
                <w:rFonts w:ascii="Times New Roman" w:hAnsi="Times New Roman" w:cs="Times New Roman"/>
                <w:sz w:val="24"/>
                <w:szCs w:val="24"/>
              </w:rPr>
              <w:br/>
              <w:t>использования на территории Российской Федерации спутниковых сетей связи, находящихся под юрисдикцией иностранных государств</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 от 14.11.2014 № 1194</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8 - 13</w:t>
            </w:r>
          </w:p>
        </w:tc>
      </w:tr>
      <w:tr w:rsidR="00A919BB"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Постановление Правительства Российской Федерации</w:t>
            </w:r>
            <w:r w:rsidRPr="00A919BB">
              <w:rPr>
                <w:rFonts w:ascii="Times New Roman" w:hAnsi="Times New Roman" w:cs="Times New Roman"/>
                <w:sz w:val="24"/>
                <w:szCs w:val="24"/>
              </w:rPr>
              <w:br/>
              <w:t>от 24.03.2006 № 160</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почтовой связи</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П.1-6 (с приложениями)</w:t>
            </w:r>
          </w:p>
        </w:tc>
      </w:tr>
      <w:tr w:rsidR="00254D5E" w:rsidRPr="00A919BB" w:rsidTr="005F7F5A">
        <w:tc>
          <w:tcPr>
            <w:tcW w:w="557" w:type="dxa"/>
          </w:tcPr>
          <w:p w:rsidR="00254D5E" w:rsidRPr="00A919BB" w:rsidRDefault="00254D5E" w:rsidP="00254D5E">
            <w:pPr>
              <w:pStyle w:val="a3"/>
              <w:numPr>
                <w:ilvl w:val="0"/>
                <w:numId w:val="1"/>
              </w:numPr>
              <w:ind w:left="0" w:firstLine="0"/>
              <w:jc w:val="center"/>
              <w:rPr>
                <w:rFonts w:ascii="Times New Roman" w:hAnsi="Times New Roman" w:cs="Times New Roman"/>
                <w:sz w:val="24"/>
                <w:szCs w:val="24"/>
              </w:rPr>
            </w:pPr>
          </w:p>
        </w:tc>
        <w:tc>
          <w:tcPr>
            <w:tcW w:w="3138"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регистрации радиоэлектронных средств и высокочастотных устройств</w:t>
            </w:r>
          </w:p>
        </w:tc>
        <w:tc>
          <w:tcPr>
            <w:tcW w:w="195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Постановление Правительства Российской Федерации от 12.10.2004 № </w:t>
            </w:r>
            <w:r w:rsidRPr="00A919BB">
              <w:rPr>
                <w:rFonts w:ascii="Times New Roman" w:hAnsi="Times New Roman" w:cs="Times New Roman"/>
                <w:sz w:val="24"/>
                <w:szCs w:val="24"/>
              </w:rPr>
              <w:lastRenderedPageBreak/>
              <w:t>539</w:t>
            </w:r>
          </w:p>
        </w:tc>
        <w:tc>
          <w:tcPr>
            <w:tcW w:w="2330"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 xml:space="preserve">Операторы связи, лица, осуществляющие использование радиочастотного </w:t>
            </w:r>
            <w:r w:rsidRPr="00A919BB">
              <w:rPr>
                <w:rFonts w:ascii="Times New Roman" w:hAnsi="Times New Roman" w:cs="Times New Roman"/>
                <w:sz w:val="24"/>
                <w:szCs w:val="24"/>
              </w:rPr>
              <w:lastRenderedPageBreak/>
              <w:t>спектра</w:t>
            </w:r>
          </w:p>
        </w:tc>
        <w:tc>
          <w:tcPr>
            <w:tcW w:w="193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пункт 4</w:t>
            </w:r>
          </w:p>
        </w:tc>
      </w:tr>
    </w:tbl>
    <w:p w:rsidR="00254D5E" w:rsidRPr="00A919BB" w:rsidRDefault="00254D5E" w:rsidP="00254D5E">
      <w:pPr>
        <w:spacing w:after="0" w:line="240" w:lineRule="auto"/>
        <w:jc w:val="both"/>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IV</w:t>
      </w:r>
      <w:r w:rsidRPr="00A919BB">
        <w:rPr>
          <w:rFonts w:ascii="Times New Roman" w:hAnsi="Times New Roman" w:cs="Times New Roman"/>
          <w:sz w:val="24"/>
          <w:szCs w:val="24"/>
        </w:rPr>
        <w:t xml:space="preserve">. Нормативные правовые акты и нормативные документы </w:t>
      </w:r>
    </w:p>
    <w:p w:rsidR="00254D5E" w:rsidRPr="00A919BB" w:rsidRDefault="00254D5E" w:rsidP="00254D5E">
      <w:pPr>
        <w:spacing w:after="0" w:line="240" w:lineRule="auto"/>
        <w:jc w:val="center"/>
        <w:rPr>
          <w:rFonts w:ascii="Times New Roman" w:hAnsi="Times New Roman" w:cs="Times New Roman"/>
          <w:sz w:val="24"/>
          <w:szCs w:val="24"/>
        </w:rPr>
      </w:pPr>
      <w:r w:rsidRPr="00A919BB">
        <w:rPr>
          <w:rFonts w:ascii="Times New Roman" w:hAnsi="Times New Roman" w:cs="Times New Roman"/>
          <w:sz w:val="24"/>
          <w:szCs w:val="24"/>
        </w:rPr>
        <w:t xml:space="preserve">федеральных органов исполнительной власти. </w:t>
      </w:r>
    </w:p>
    <w:p w:rsidR="00254D5E" w:rsidRPr="00A919BB" w:rsidRDefault="00254D5E" w:rsidP="00254D5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119"/>
        <w:gridCol w:w="2045"/>
        <w:gridCol w:w="2294"/>
        <w:gridCol w:w="1916"/>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19"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202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29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1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Правила оказания услуг почтовой связи</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31.07.2014 № 234</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2 – 11, 13 – 15, 16 – 41, 46 -49, 54 – 56, 59 – 62, Приложения №№ 1 и 2 в полном объёме</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сетям электросвязи для проведения оперативно-разыскных мероприятий. Часть I. Общие требования</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r w:rsidRPr="00A919BB">
              <w:rPr>
                <w:rFonts w:ascii="Times New Roman" w:hAnsi="Times New Roman" w:cs="Times New Roman"/>
                <w:sz w:val="24"/>
                <w:szCs w:val="24"/>
              </w:rPr>
              <w:br/>
              <w:t>от 16.01.2008 № 6</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12 Требований к сетям</w:t>
            </w:r>
            <w:r w:rsidRPr="00A919BB">
              <w:rPr>
                <w:rFonts w:ascii="Times New Roman" w:hAnsi="Times New Roman" w:cs="Times New Roman"/>
                <w:sz w:val="24"/>
                <w:szCs w:val="24"/>
              </w:rPr>
              <w:br/>
              <w:t>пункты 1 – 4 Приложения к Требованиям к сетям</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сетям электросвязи для проведения оперативно-разыскных мероприятий. Часть II. Требования к сетям передачи данных</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27.05.2010 № 73</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3 Требований, пункты 1 – 5 Приложения к Требованиям, Приложение № 2 к Требованиям</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 xml:space="preserve">Требования к сетям и средствам почтовой связи для проведения оперативно-разыскных мероприятий </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19.05.2009 № 65</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13 Требований, пункты 1 – 5 Приложения к Требованиям</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порядку пропуска трафика в телефонной сети связи общего пользования</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Мининформсвязи России</w:t>
            </w:r>
          </w:p>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 08.08.2005 № 98</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1 - 18</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 xml:space="preserve">Требования к построению сетей связи, порядку пропуска трафика и использованию ресурса нумерации на территории города Москвы и </w:t>
            </w:r>
            <w:r w:rsidRPr="00A919BB">
              <w:rPr>
                <w:rFonts w:ascii="Times New Roman" w:hAnsi="Times New Roman" w:cs="Times New Roman"/>
                <w:sz w:val="24"/>
                <w:szCs w:val="24"/>
              </w:rPr>
              <w:lastRenderedPageBreak/>
              <w:t>Московской области с учётом их социально-экономических особенностей</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lastRenderedPageBreak/>
              <w:t>Приказ Минкомсвязи России</w:t>
            </w:r>
            <w:r w:rsidRPr="00A919BB">
              <w:rPr>
                <w:rFonts w:ascii="Times New Roman" w:hAnsi="Times New Roman" w:cs="Times New Roman"/>
                <w:sz w:val="24"/>
                <w:szCs w:val="24"/>
              </w:rPr>
              <w:br/>
              <w:t>от 30.10.2009 № 137</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1 - 11</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hAnsi="Times New Roman" w:cs="Times New Roman"/>
                <w:sz w:val="24"/>
                <w:szCs w:val="24"/>
              </w:rPr>
            </w:pPr>
            <w:r w:rsidRPr="00A919BB">
              <w:rPr>
                <w:rFonts w:ascii="Times New Roman" w:hAnsi="Times New Roman" w:cs="Times New Roman"/>
                <w:sz w:val="24"/>
                <w:szCs w:val="24"/>
              </w:rPr>
              <w:t>Требования к порядку пропуска трафика в сетях фиксированной телефонной связи на территориях Республики Крым и города федерального значения Севастополя с учётом их социально-экономических особенностей</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Приказ Минкомсвязи России</w:t>
            </w:r>
            <w:r w:rsidRPr="00A919BB">
              <w:rPr>
                <w:rFonts w:ascii="Times New Roman" w:hAnsi="Times New Roman" w:cs="Times New Roman"/>
                <w:sz w:val="24"/>
                <w:szCs w:val="24"/>
              </w:rPr>
              <w:br/>
              <w:t>от 28.10.2015 № 428</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пункты 1, 2</w:t>
            </w:r>
          </w:p>
        </w:tc>
      </w:tr>
      <w:tr w:rsidR="00A919BB"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vAlign w:val="center"/>
          </w:tcPr>
          <w:p w:rsidR="00254D5E" w:rsidRPr="00A919BB" w:rsidRDefault="00254D5E" w:rsidP="005F7F5A">
            <w:pP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Порядок предоставления сведений о базе расчёта обязательных отчислений (неналоговых платежей) в резерв универсального обслуживания</w:t>
            </w:r>
          </w:p>
        </w:tc>
        <w:tc>
          <w:tcPr>
            <w:tcW w:w="2021"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Приказ Минкомсвязи России от 16.09.2008 № 41</w:t>
            </w:r>
          </w:p>
        </w:tc>
        <w:tc>
          <w:tcPr>
            <w:tcW w:w="2294" w:type="dxa"/>
          </w:tcPr>
          <w:p w:rsidR="00254D5E" w:rsidRPr="00A919BB" w:rsidRDefault="00254D5E" w:rsidP="005F7F5A">
            <w:pPr>
              <w:jc w:val="center"/>
              <w:rPr>
                <w:rFonts w:ascii="Times New Roman" w:hAnsi="Times New Roman" w:cs="Times New Roman"/>
                <w:sz w:val="24"/>
                <w:szCs w:val="24"/>
              </w:rPr>
            </w:pPr>
            <w:r w:rsidRPr="00A919BB">
              <w:rPr>
                <w:rFonts w:ascii="Times New Roman" w:eastAsia="Times New Roman" w:hAnsi="Times New Roman" w:cs="Times New Roman"/>
                <w:sz w:val="24"/>
                <w:szCs w:val="24"/>
                <w:lang w:eastAsia="ru-RU"/>
              </w:rPr>
              <w:t>Операторы связи</w:t>
            </w:r>
          </w:p>
        </w:tc>
        <w:tc>
          <w:tcPr>
            <w:tcW w:w="1916" w:type="dxa"/>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1, 2</w:t>
            </w:r>
          </w:p>
        </w:tc>
      </w:tr>
      <w:tr w:rsidR="00254D5E" w:rsidRPr="00A919BB" w:rsidTr="005F7F5A">
        <w:tc>
          <w:tcPr>
            <w:tcW w:w="562" w:type="dxa"/>
          </w:tcPr>
          <w:p w:rsidR="00254D5E" w:rsidRPr="00A919BB" w:rsidRDefault="00254D5E" w:rsidP="00254D5E">
            <w:pPr>
              <w:pStyle w:val="a3"/>
              <w:numPr>
                <w:ilvl w:val="0"/>
                <w:numId w:val="2"/>
              </w:numPr>
              <w:ind w:left="0" w:firstLine="0"/>
              <w:jc w:val="center"/>
              <w:rPr>
                <w:rFonts w:ascii="Times New Roman" w:hAnsi="Times New Roman" w:cs="Times New Roman"/>
                <w:sz w:val="24"/>
                <w:szCs w:val="24"/>
              </w:rPr>
            </w:pPr>
          </w:p>
        </w:tc>
        <w:tc>
          <w:tcPr>
            <w:tcW w:w="3119" w:type="dxa"/>
          </w:tcPr>
          <w:p w:rsidR="00254D5E" w:rsidRPr="00A919BB" w:rsidRDefault="00254D5E" w:rsidP="005F7F5A">
            <w:pP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Требования к плану мероприятий по внедрению технических средств для проведения оперативно-разыскных мероприятий</w:t>
            </w:r>
          </w:p>
        </w:tc>
        <w:tc>
          <w:tcPr>
            <w:tcW w:w="2021"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Приказ Минкомсвязи России № 393, ФСБ России № 437 от 01.08.2017</w:t>
            </w:r>
          </w:p>
        </w:tc>
        <w:tc>
          <w:tcPr>
            <w:tcW w:w="2294"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eastAsia="Times New Roman" w:hAnsi="Times New Roman" w:cs="Times New Roman"/>
                <w:sz w:val="24"/>
                <w:szCs w:val="24"/>
                <w:lang w:eastAsia="ru-RU"/>
              </w:rPr>
              <w:t>Операторы связи</w:t>
            </w:r>
          </w:p>
        </w:tc>
        <w:tc>
          <w:tcPr>
            <w:tcW w:w="1916" w:type="dxa"/>
          </w:tcPr>
          <w:p w:rsidR="00254D5E" w:rsidRPr="00A919BB" w:rsidRDefault="00254D5E" w:rsidP="005F7F5A">
            <w:pPr>
              <w:jc w:val="center"/>
              <w:rPr>
                <w:rFonts w:ascii="Times New Roman" w:eastAsia="Times New Roman" w:hAnsi="Times New Roman" w:cs="Times New Roman"/>
                <w:sz w:val="24"/>
                <w:szCs w:val="24"/>
                <w:lang w:eastAsia="ru-RU"/>
              </w:rPr>
            </w:pPr>
            <w:r w:rsidRPr="00A919BB">
              <w:rPr>
                <w:rFonts w:ascii="Times New Roman" w:hAnsi="Times New Roman" w:cs="Times New Roman"/>
                <w:sz w:val="24"/>
                <w:szCs w:val="24"/>
              </w:rPr>
              <w:t xml:space="preserve">пункты </w:t>
            </w:r>
            <w:r w:rsidRPr="00A919BB">
              <w:rPr>
                <w:rFonts w:ascii="Times New Roman" w:eastAsia="Times New Roman" w:hAnsi="Times New Roman" w:cs="Times New Roman"/>
                <w:sz w:val="24"/>
                <w:szCs w:val="24"/>
                <w:lang w:eastAsia="ru-RU"/>
              </w:rPr>
              <w:t>1 - 6</w:t>
            </w:r>
          </w:p>
        </w:tc>
      </w:tr>
    </w:tbl>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rsidP="00254D5E">
      <w:pPr>
        <w:spacing w:after="0" w:line="240" w:lineRule="auto"/>
        <w:jc w:val="center"/>
        <w:rPr>
          <w:rFonts w:ascii="Times New Roman" w:hAnsi="Times New Roman" w:cs="Times New Roman"/>
          <w:sz w:val="24"/>
          <w:szCs w:val="24"/>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line="240" w:lineRule="auto"/>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Перечень правовых актов, содержащих обязательные требования, соблюдение которых оценивается при осуществлении государственного лицензионного контроля телевизионного вещания и радиовещания</w:t>
      </w:r>
    </w:p>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544"/>
        <w:gridCol w:w="3402"/>
        <w:gridCol w:w="2404"/>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Отсутствуют.</w:t>
            </w:r>
          </w:p>
        </w:tc>
        <w:tc>
          <w:tcPr>
            <w:tcW w:w="3402" w:type="dxa"/>
            <w:vAlign w:val="center"/>
          </w:tcPr>
          <w:p w:rsidR="00254D5E" w:rsidRPr="00A919BB" w:rsidRDefault="00254D5E" w:rsidP="005F7F5A">
            <w:pPr>
              <w:jc w:val="center"/>
              <w:rPr>
                <w:rFonts w:ascii="Times New Roman" w:hAnsi="Times New Roman" w:cs="Times New Roman"/>
                <w:sz w:val="24"/>
                <w:szCs w:val="24"/>
              </w:rPr>
            </w:pPr>
          </w:p>
        </w:tc>
        <w:tc>
          <w:tcPr>
            <w:tcW w:w="2404" w:type="dxa"/>
            <w:vAlign w:val="center"/>
          </w:tcPr>
          <w:p w:rsidR="00254D5E" w:rsidRPr="00A919BB" w:rsidRDefault="00254D5E" w:rsidP="005F7F5A">
            <w:pPr>
              <w:jc w:val="center"/>
              <w:rPr>
                <w:rFonts w:ascii="Times New Roman" w:hAnsi="Times New Roman" w:cs="Times New Roman"/>
                <w:sz w:val="24"/>
                <w:szCs w:val="24"/>
              </w:rPr>
            </w:pPr>
          </w:p>
        </w:tc>
      </w:tr>
    </w:tbl>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62"/>
        <w:gridCol w:w="3544"/>
        <w:gridCol w:w="3402"/>
        <w:gridCol w:w="2404"/>
      </w:tblGrid>
      <w:tr w:rsidR="00A919BB" w:rsidRPr="00A919BB" w:rsidTr="005F7F5A">
        <w:tc>
          <w:tcPr>
            <w:tcW w:w="56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54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A919BB" w:rsidRPr="00A919BB" w:rsidTr="005F7F5A">
        <w:tc>
          <w:tcPr>
            <w:tcW w:w="562" w:type="dxa"/>
            <w:vAlign w:val="center"/>
          </w:tcPr>
          <w:p w:rsidR="00254D5E" w:rsidRPr="00A919BB" w:rsidRDefault="00254D5E" w:rsidP="005F7F5A">
            <w:pPr>
              <w:tabs>
                <w:tab w:val="left" w:pos="0"/>
              </w:tabs>
              <w:spacing w:line="276" w:lineRule="auto"/>
              <w:ind w:right="34" w:firstLine="11"/>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544" w:type="dxa"/>
            <w:vAlign w:val="center"/>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 xml:space="preserve">Федерального закона </w:t>
            </w:r>
            <w:r w:rsidRPr="00A919BB">
              <w:rPr>
                <w:rFonts w:ascii="Times New Roman" w:eastAsia="Times New Roman" w:hAnsi="Times New Roman"/>
                <w:sz w:val="24"/>
                <w:szCs w:val="24"/>
              </w:rPr>
              <w:br/>
              <w:t xml:space="preserve">от 04.05.2011 № 99-ФЗ </w:t>
            </w:r>
            <w:r w:rsidRPr="00A919BB">
              <w:rPr>
                <w:rFonts w:ascii="Times New Roman" w:eastAsia="Times New Roman" w:hAnsi="Times New Roman"/>
                <w:sz w:val="24"/>
                <w:szCs w:val="24"/>
              </w:rPr>
              <w:br/>
              <w:t>«О лицензировании отдельных видов деятельности»</w:t>
            </w:r>
          </w:p>
        </w:tc>
        <w:tc>
          <w:tcPr>
            <w:tcW w:w="3402" w:type="dxa"/>
            <w:vAlign w:val="center"/>
          </w:tcPr>
          <w:p w:rsidR="00254D5E" w:rsidRPr="00A919BB" w:rsidRDefault="00254D5E" w:rsidP="005F7F5A">
            <w:pPr>
              <w:jc w:val="center"/>
              <w:rPr>
                <w:rFonts w:ascii="Times New Roman" w:eastAsia="Times New Roman" w:hAnsi="Times New Roman" w:cs="Times New Roman"/>
                <w:w w:val="99"/>
                <w:sz w:val="24"/>
                <w:szCs w:val="24"/>
              </w:rPr>
            </w:pPr>
            <w:r w:rsidRPr="00A919BB">
              <w:rPr>
                <w:rFonts w:ascii="Times New Roman" w:eastAsia="Times New Roman" w:hAnsi="Times New Roman"/>
                <w:sz w:val="24"/>
                <w:szCs w:val="24"/>
              </w:rPr>
              <w:t>Юридические лица – соискатели и лицензиаты</w:t>
            </w:r>
          </w:p>
        </w:tc>
        <w:tc>
          <w:tcPr>
            <w:tcW w:w="2404" w:type="dxa"/>
            <w:vAlign w:val="center"/>
          </w:tcPr>
          <w:p w:rsidR="00254D5E" w:rsidRPr="00A919BB" w:rsidRDefault="00254D5E" w:rsidP="005F7F5A">
            <w:pPr>
              <w:jc w:val="center"/>
              <w:rPr>
                <w:rFonts w:ascii="Times New Roman" w:eastAsia="Times New Roman" w:hAnsi="Times New Roman" w:cs="Times New Roman"/>
                <w:w w:val="99"/>
                <w:sz w:val="24"/>
                <w:szCs w:val="24"/>
              </w:rPr>
            </w:pPr>
            <w:r w:rsidRPr="00A919BB">
              <w:rPr>
                <w:rFonts w:ascii="Times New Roman" w:eastAsia="Times New Roman" w:hAnsi="Times New Roman"/>
                <w:sz w:val="24"/>
                <w:szCs w:val="24"/>
              </w:rPr>
              <w:t>Ст. 8, 18</w:t>
            </w:r>
          </w:p>
        </w:tc>
      </w:tr>
      <w:tr w:rsidR="00254D5E" w:rsidRPr="00A919BB" w:rsidTr="005F7F5A">
        <w:tc>
          <w:tcPr>
            <w:tcW w:w="562" w:type="dxa"/>
            <w:vAlign w:val="center"/>
          </w:tcPr>
          <w:p w:rsidR="00254D5E" w:rsidRPr="00A919BB" w:rsidRDefault="00254D5E" w:rsidP="005F7F5A">
            <w:pPr>
              <w:tabs>
                <w:tab w:val="left" w:pos="885"/>
              </w:tabs>
              <w:spacing w:line="276" w:lineRule="auto"/>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2.</w:t>
            </w:r>
          </w:p>
        </w:tc>
        <w:tc>
          <w:tcPr>
            <w:tcW w:w="3544" w:type="dxa"/>
            <w:vAlign w:val="center"/>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Закон Российской Федерации от 27.12.1991 № 2124-</w:t>
            </w:r>
            <w:r w:rsidRPr="00A919BB">
              <w:rPr>
                <w:rFonts w:ascii="Times New Roman" w:eastAsia="Times New Roman" w:hAnsi="Times New Roman"/>
                <w:sz w:val="24"/>
                <w:szCs w:val="24"/>
                <w:lang w:val="en-US"/>
              </w:rPr>
              <w:t>I</w:t>
            </w:r>
            <w:r w:rsidRPr="00A919BB">
              <w:rPr>
                <w:rFonts w:ascii="Times New Roman" w:eastAsia="Times New Roman" w:hAnsi="Times New Roman"/>
                <w:sz w:val="24"/>
                <w:szCs w:val="24"/>
              </w:rPr>
              <w:t xml:space="preserve"> «О средствах массовой информации»</w:t>
            </w:r>
          </w:p>
        </w:tc>
        <w:tc>
          <w:tcPr>
            <w:tcW w:w="3402" w:type="dxa"/>
            <w:vAlign w:val="center"/>
          </w:tcPr>
          <w:p w:rsidR="00254D5E" w:rsidRPr="00A919BB" w:rsidRDefault="00254D5E" w:rsidP="005F7F5A">
            <w:pPr>
              <w:jc w:val="center"/>
              <w:rPr>
                <w:rFonts w:ascii="Times New Roman" w:eastAsia="Times New Roman" w:hAnsi="Times New Roman" w:cs="Times New Roman"/>
                <w:w w:val="99"/>
                <w:sz w:val="24"/>
                <w:szCs w:val="24"/>
              </w:rPr>
            </w:pPr>
            <w:r w:rsidRPr="00A919BB">
              <w:rPr>
                <w:rFonts w:ascii="Times New Roman" w:eastAsia="Times New Roman" w:hAnsi="Times New Roman"/>
                <w:sz w:val="24"/>
                <w:szCs w:val="24"/>
              </w:rPr>
              <w:t>Юридические лица – соискатели лицензии и лицензиаты</w:t>
            </w:r>
          </w:p>
        </w:tc>
        <w:tc>
          <w:tcPr>
            <w:tcW w:w="2404" w:type="dxa"/>
            <w:vAlign w:val="center"/>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Ст. 19.1, 19.2, 31, 31.3, 31.6, 31.7, 31.9</w:t>
            </w:r>
          </w:p>
        </w:tc>
      </w:tr>
    </w:tbl>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III</w:t>
      </w:r>
      <w:r w:rsidRPr="00A919BB">
        <w:rPr>
          <w:rFonts w:ascii="Times New Roman" w:hAnsi="Times New Roman" w:cs="Times New Roman"/>
          <w:sz w:val="24"/>
          <w:szCs w:val="24"/>
        </w:rPr>
        <w:t>.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254D5E" w:rsidRPr="00A919BB" w:rsidTr="005F7F5A">
        <w:tc>
          <w:tcPr>
            <w:tcW w:w="557" w:type="dxa"/>
            <w:vAlign w:val="center"/>
          </w:tcPr>
          <w:p w:rsidR="00254D5E" w:rsidRPr="00A919BB" w:rsidRDefault="00254D5E" w:rsidP="005F7F5A">
            <w:pPr>
              <w:spacing w:line="276" w:lineRule="auto"/>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138" w:type="dxa"/>
            <w:vAlign w:val="center"/>
          </w:tcPr>
          <w:p w:rsidR="00254D5E" w:rsidRPr="00A919BB" w:rsidRDefault="00254D5E" w:rsidP="005F7F5A">
            <w:pPr>
              <w:spacing w:line="0" w:lineRule="atLeas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Положение о лицензировании телевизионного вещания и радиовещания</w:t>
            </w:r>
          </w:p>
        </w:tc>
        <w:tc>
          <w:tcPr>
            <w:tcW w:w="1951" w:type="dxa"/>
            <w:vAlign w:val="center"/>
          </w:tcPr>
          <w:p w:rsidR="00254D5E" w:rsidRPr="00A919BB" w:rsidRDefault="00254D5E" w:rsidP="005F7F5A">
            <w:pPr>
              <w:spacing w:line="0" w:lineRule="atLeas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 xml:space="preserve">Постановление Правительства Российской Федерации от 08.12.2011 </w:t>
            </w:r>
            <w:r w:rsidRPr="00A919BB">
              <w:rPr>
                <w:rFonts w:ascii="Times New Roman" w:eastAsia="Times New Roman" w:hAnsi="Times New Roman"/>
                <w:sz w:val="24"/>
                <w:szCs w:val="24"/>
              </w:rPr>
              <w:br/>
              <w:t>№ 1025</w:t>
            </w:r>
          </w:p>
        </w:tc>
        <w:tc>
          <w:tcPr>
            <w:tcW w:w="2330" w:type="dxa"/>
            <w:vAlign w:val="center"/>
          </w:tcPr>
          <w:p w:rsidR="00254D5E" w:rsidRPr="00A919BB" w:rsidRDefault="00254D5E" w:rsidP="005F7F5A">
            <w:pPr>
              <w:spacing w:line="0" w:lineRule="atLeas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 xml:space="preserve">Юридические лица – лицензиаты </w:t>
            </w:r>
          </w:p>
        </w:tc>
        <w:tc>
          <w:tcPr>
            <w:tcW w:w="1936" w:type="dxa"/>
            <w:vAlign w:val="center"/>
          </w:tcPr>
          <w:p w:rsidR="00254D5E" w:rsidRPr="00A919BB" w:rsidRDefault="00254D5E" w:rsidP="005F7F5A">
            <w:pPr>
              <w:spacing w:line="321" w:lineRule="exac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Пункты 3, 4, 9</w:t>
            </w:r>
          </w:p>
        </w:tc>
      </w:tr>
    </w:tbl>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pPr>
        <w:rPr>
          <w:rFonts w:ascii="Times New Roman" w:hAnsi="Times New Roman" w:cs="Times New Roman"/>
          <w:sz w:val="24"/>
          <w:szCs w:val="24"/>
        </w:rPr>
      </w:pPr>
      <w:r w:rsidRPr="00A919BB">
        <w:rPr>
          <w:rFonts w:ascii="Times New Roman" w:hAnsi="Times New Roman" w:cs="Times New Roman"/>
          <w:sz w:val="24"/>
          <w:szCs w:val="24"/>
        </w:rPr>
        <w:br w:type="page"/>
      </w:r>
    </w:p>
    <w:p w:rsidR="00254D5E" w:rsidRPr="00A919BB" w:rsidRDefault="00254D5E" w:rsidP="00254D5E">
      <w:pPr>
        <w:spacing w:after="0"/>
        <w:jc w:val="center"/>
        <w:rPr>
          <w:rFonts w:ascii="Times New Roman" w:hAnsi="Times New Roman" w:cs="Times New Roman"/>
          <w:b/>
          <w:sz w:val="24"/>
          <w:szCs w:val="24"/>
        </w:rPr>
      </w:pPr>
      <w:r w:rsidRPr="00A919BB">
        <w:rPr>
          <w:rFonts w:ascii="Times New Roman" w:hAnsi="Times New Roman" w:cs="Times New Roman"/>
          <w:b/>
          <w:sz w:val="24"/>
          <w:szCs w:val="24"/>
        </w:rPr>
        <w:lastRenderedPageBreak/>
        <w:t>Перечень правовых актов, содержащих обязательные требования, соблюдение которых оценивается при осуществлении государственного лицензионного контроля изготовления экземпляров аудиовизуальных произведений, программ для ЭВМ, баз данных и фонограмм на любых видах носителей</w:t>
      </w:r>
    </w:p>
    <w:p w:rsidR="00254D5E" w:rsidRPr="00A919BB" w:rsidRDefault="00254D5E" w:rsidP="00254D5E">
      <w:pPr>
        <w:spacing w:after="0"/>
        <w:jc w:val="center"/>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 xml:space="preserve">. Международные договоры Российской Федерации, </w:t>
      </w: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акты Евразийского экономического союза.</w:t>
      </w:r>
    </w:p>
    <w:p w:rsidR="00254D5E" w:rsidRPr="00A919BB" w:rsidRDefault="00254D5E" w:rsidP="00254D5E">
      <w:pPr>
        <w:tabs>
          <w:tab w:val="left" w:pos="1134"/>
        </w:tabs>
        <w:spacing w:after="0"/>
        <w:ind w:firstLine="709"/>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tcPr>
          <w:p w:rsidR="00254D5E" w:rsidRPr="00A919BB" w:rsidRDefault="00254D5E" w:rsidP="005F7F5A">
            <w:pPr>
              <w:tabs>
                <w:tab w:val="left" w:pos="1134"/>
              </w:tabs>
              <w:jc w:val="both"/>
              <w:rPr>
                <w:rFonts w:ascii="Times New Roman" w:hAnsi="Times New Roman" w:cs="Times New Roman"/>
                <w:sz w:val="24"/>
                <w:szCs w:val="24"/>
              </w:rPr>
            </w:pPr>
          </w:p>
        </w:tc>
        <w:tc>
          <w:tcPr>
            <w:tcW w:w="3661" w:type="dxa"/>
          </w:tcPr>
          <w:p w:rsidR="00254D5E" w:rsidRPr="00A919BB" w:rsidRDefault="00254D5E" w:rsidP="005F7F5A">
            <w:pPr>
              <w:tabs>
                <w:tab w:val="left" w:pos="1134"/>
              </w:tabs>
              <w:jc w:val="both"/>
              <w:rPr>
                <w:rFonts w:ascii="Times New Roman" w:hAnsi="Times New Roman" w:cs="Times New Roman"/>
                <w:sz w:val="24"/>
                <w:szCs w:val="24"/>
              </w:rPr>
            </w:pPr>
            <w:r w:rsidRPr="00A919BB">
              <w:rPr>
                <w:rFonts w:ascii="Times New Roman" w:hAnsi="Times New Roman" w:cs="Times New Roman"/>
                <w:sz w:val="24"/>
                <w:szCs w:val="24"/>
              </w:rPr>
              <w:t>Отсутствует.</w:t>
            </w:r>
          </w:p>
        </w:tc>
        <w:tc>
          <w:tcPr>
            <w:tcW w:w="3402" w:type="dxa"/>
          </w:tcPr>
          <w:p w:rsidR="00254D5E" w:rsidRPr="00A919BB" w:rsidRDefault="00254D5E" w:rsidP="005F7F5A">
            <w:pPr>
              <w:tabs>
                <w:tab w:val="left" w:pos="1134"/>
              </w:tabs>
              <w:jc w:val="both"/>
              <w:rPr>
                <w:rFonts w:ascii="Times New Roman" w:hAnsi="Times New Roman" w:cs="Times New Roman"/>
                <w:sz w:val="24"/>
                <w:szCs w:val="24"/>
              </w:rPr>
            </w:pPr>
          </w:p>
        </w:tc>
        <w:tc>
          <w:tcPr>
            <w:tcW w:w="2404" w:type="dxa"/>
          </w:tcPr>
          <w:p w:rsidR="00254D5E" w:rsidRPr="00A919BB" w:rsidRDefault="00254D5E" w:rsidP="005F7F5A">
            <w:pPr>
              <w:tabs>
                <w:tab w:val="left" w:pos="1134"/>
              </w:tabs>
              <w:jc w:val="both"/>
              <w:rPr>
                <w:rFonts w:ascii="Times New Roman" w:hAnsi="Times New Roman" w:cs="Times New Roman"/>
                <w:sz w:val="24"/>
                <w:szCs w:val="24"/>
              </w:rPr>
            </w:pPr>
          </w:p>
        </w:tc>
      </w:tr>
    </w:tbl>
    <w:p w:rsidR="00254D5E" w:rsidRPr="00A919BB" w:rsidRDefault="00254D5E" w:rsidP="00254D5E">
      <w:pPr>
        <w:tabs>
          <w:tab w:val="left" w:pos="1134"/>
        </w:tabs>
        <w:ind w:firstLine="709"/>
        <w:jc w:val="both"/>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II</w:t>
      </w:r>
      <w:r w:rsidRPr="00A919BB">
        <w:rPr>
          <w:rFonts w:ascii="Times New Roman" w:hAnsi="Times New Roman" w:cs="Times New Roman"/>
          <w:sz w:val="24"/>
          <w:szCs w:val="24"/>
        </w:rPr>
        <w:t>. Федеральные законы.</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45"/>
        <w:gridCol w:w="3661"/>
        <w:gridCol w:w="3402"/>
        <w:gridCol w:w="2404"/>
      </w:tblGrid>
      <w:tr w:rsidR="00A919BB" w:rsidRPr="00A919BB" w:rsidTr="005F7F5A">
        <w:tc>
          <w:tcPr>
            <w:tcW w:w="445"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66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и реквизиты акта</w:t>
            </w:r>
          </w:p>
        </w:tc>
        <w:tc>
          <w:tcPr>
            <w:tcW w:w="3402"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404"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подлежащие обязательному применению</w:t>
            </w:r>
          </w:p>
        </w:tc>
      </w:tr>
      <w:tr w:rsidR="00254D5E" w:rsidRPr="00A919BB" w:rsidTr="005F7F5A">
        <w:tc>
          <w:tcPr>
            <w:tcW w:w="445" w:type="dxa"/>
            <w:vAlign w:val="center"/>
          </w:tcPr>
          <w:p w:rsidR="00254D5E" w:rsidRPr="00A919BB" w:rsidRDefault="00254D5E" w:rsidP="005F7F5A">
            <w:pPr>
              <w:tabs>
                <w:tab w:val="left" w:pos="0"/>
              </w:tabs>
              <w:spacing w:line="276" w:lineRule="auto"/>
              <w:ind w:right="34" w:firstLine="11"/>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661" w:type="dxa"/>
            <w:vAlign w:val="center"/>
          </w:tcPr>
          <w:p w:rsidR="00254D5E" w:rsidRPr="00A919BB" w:rsidRDefault="00254D5E" w:rsidP="005F7F5A">
            <w:pPr>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 xml:space="preserve">Федеральный закон </w:t>
            </w:r>
            <w:r w:rsidRPr="00A919BB">
              <w:rPr>
                <w:rFonts w:ascii="Times New Roman" w:eastAsia="Times New Roman" w:hAnsi="Times New Roman"/>
                <w:sz w:val="24"/>
                <w:szCs w:val="24"/>
              </w:rPr>
              <w:br/>
              <w:t xml:space="preserve">от 04.05.2011 № 99-ФЗ </w:t>
            </w:r>
            <w:r w:rsidRPr="00A919BB">
              <w:rPr>
                <w:rFonts w:ascii="Times New Roman" w:eastAsia="Times New Roman" w:hAnsi="Times New Roman"/>
                <w:sz w:val="24"/>
                <w:szCs w:val="24"/>
              </w:rPr>
              <w:br/>
              <w:t>«О лицензировании отдельных видов деятельности»</w:t>
            </w:r>
          </w:p>
        </w:tc>
        <w:tc>
          <w:tcPr>
            <w:tcW w:w="3402" w:type="dxa"/>
            <w:vAlign w:val="center"/>
          </w:tcPr>
          <w:p w:rsidR="00254D5E" w:rsidRPr="00A919BB" w:rsidRDefault="00254D5E" w:rsidP="005F7F5A">
            <w:pPr>
              <w:jc w:val="center"/>
              <w:rPr>
                <w:rFonts w:ascii="Times New Roman" w:eastAsia="Times New Roman" w:hAnsi="Times New Roman" w:cs="Times New Roman"/>
                <w:w w:val="99"/>
                <w:sz w:val="24"/>
                <w:szCs w:val="24"/>
              </w:rPr>
            </w:pPr>
            <w:r w:rsidRPr="00A919BB">
              <w:rPr>
                <w:rFonts w:ascii="Times New Roman" w:eastAsia="Times New Roman" w:hAnsi="Times New Roman"/>
                <w:sz w:val="24"/>
                <w:szCs w:val="24"/>
              </w:rPr>
              <w:t>Юридические лица и индивидуальные предприниматели – соискатели лицензии и лицензиаты</w:t>
            </w:r>
          </w:p>
        </w:tc>
        <w:tc>
          <w:tcPr>
            <w:tcW w:w="2404" w:type="dxa"/>
            <w:vAlign w:val="center"/>
          </w:tcPr>
          <w:p w:rsidR="00254D5E" w:rsidRPr="00A919BB" w:rsidRDefault="00254D5E" w:rsidP="005F7F5A">
            <w:pPr>
              <w:jc w:val="center"/>
              <w:rPr>
                <w:rFonts w:ascii="Times New Roman" w:eastAsia="Times New Roman" w:hAnsi="Times New Roman" w:cs="Times New Roman"/>
                <w:w w:val="99"/>
                <w:sz w:val="24"/>
                <w:szCs w:val="24"/>
              </w:rPr>
            </w:pPr>
            <w:r w:rsidRPr="00A919BB">
              <w:rPr>
                <w:rFonts w:ascii="Times New Roman" w:eastAsia="Times New Roman" w:hAnsi="Times New Roman"/>
                <w:sz w:val="24"/>
                <w:szCs w:val="24"/>
              </w:rPr>
              <w:t>Ст. 8, 18</w:t>
            </w:r>
          </w:p>
        </w:tc>
      </w:tr>
    </w:tbl>
    <w:p w:rsidR="00254D5E" w:rsidRPr="00A919BB" w:rsidRDefault="00254D5E" w:rsidP="00254D5E">
      <w:pPr>
        <w:tabs>
          <w:tab w:val="left" w:pos="1134"/>
        </w:tabs>
        <w:ind w:firstLine="709"/>
        <w:jc w:val="both"/>
        <w:rPr>
          <w:rFonts w:ascii="Times New Roman" w:hAnsi="Times New Roman" w:cs="Times New Roman"/>
          <w:sz w:val="24"/>
          <w:szCs w:val="24"/>
        </w:rPr>
      </w:pPr>
    </w:p>
    <w:p w:rsidR="00254D5E" w:rsidRPr="00A919BB" w:rsidRDefault="00254D5E" w:rsidP="00254D5E">
      <w:pPr>
        <w:spacing w:after="0"/>
        <w:jc w:val="center"/>
        <w:rPr>
          <w:rFonts w:ascii="Times New Roman" w:hAnsi="Times New Roman" w:cs="Times New Roman"/>
          <w:sz w:val="24"/>
          <w:szCs w:val="24"/>
        </w:rPr>
      </w:pPr>
      <w:r w:rsidRPr="00A919BB">
        <w:rPr>
          <w:rFonts w:ascii="Times New Roman" w:hAnsi="Times New Roman" w:cs="Times New Roman"/>
          <w:sz w:val="24"/>
          <w:szCs w:val="24"/>
        </w:rPr>
        <w:t xml:space="preserve">Раздел </w:t>
      </w:r>
      <w:r w:rsidRPr="00A919BB">
        <w:rPr>
          <w:rFonts w:ascii="Times New Roman" w:hAnsi="Times New Roman" w:cs="Times New Roman"/>
          <w:sz w:val="24"/>
          <w:szCs w:val="24"/>
          <w:lang w:val="en-US"/>
        </w:rPr>
        <w:t>I</w:t>
      </w:r>
      <w:r w:rsidRPr="00A919BB">
        <w:rPr>
          <w:rFonts w:ascii="Times New Roman" w:hAnsi="Times New Roman" w:cs="Times New Roman"/>
          <w:sz w:val="24"/>
          <w:szCs w:val="24"/>
        </w:rPr>
        <w:t>II. Указы Президента Российской Федерации, постановления и распоряжения Правительства Российской Федерации.</w:t>
      </w:r>
    </w:p>
    <w:p w:rsidR="00254D5E" w:rsidRPr="00A919BB" w:rsidRDefault="00254D5E" w:rsidP="00254D5E">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57"/>
        <w:gridCol w:w="3138"/>
        <w:gridCol w:w="1951"/>
        <w:gridCol w:w="2330"/>
        <w:gridCol w:w="1936"/>
      </w:tblGrid>
      <w:tr w:rsidR="00A919BB" w:rsidRPr="00A919BB" w:rsidTr="005F7F5A">
        <w:tc>
          <w:tcPr>
            <w:tcW w:w="557"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w:t>
            </w:r>
          </w:p>
        </w:tc>
        <w:tc>
          <w:tcPr>
            <w:tcW w:w="3138"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Наименование документа (обозначение)</w:t>
            </w:r>
          </w:p>
        </w:tc>
        <w:tc>
          <w:tcPr>
            <w:tcW w:w="1951"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Сведения об утверждении</w:t>
            </w:r>
          </w:p>
        </w:tc>
        <w:tc>
          <w:tcPr>
            <w:tcW w:w="2330"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36" w:type="dxa"/>
            <w:vAlign w:val="center"/>
          </w:tcPr>
          <w:p w:rsidR="00254D5E" w:rsidRPr="00A919BB" w:rsidRDefault="00254D5E" w:rsidP="005F7F5A">
            <w:pPr>
              <w:jc w:val="center"/>
              <w:rPr>
                <w:rFonts w:ascii="Times New Roman" w:hAnsi="Times New Roman" w:cs="Times New Roman"/>
                <w:sz w:val="24"/>
                <w:szCs w:val="24"/>
              </w:rPr>
            </w:pPr>
            <w:r w:rsidRPr="00A919BB">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254D5E" w:rsidRPr="00A919BB" w:rsidTr="005F7F5A">
        <w:tc>
          <w:tcPr>
            <w:tcW w:w="557" w:type="dxa"/>
            <w:vAlign w:val="center"/>
          </w:tcPr>
          <w:p w:rsidR="00254D5E" w:rsidRPr="00A919BB" w:rsidRDefault="00254D5E" w:rsidP="005F7F5A">
            <w:pPr>
              <w:spacing w:line="276" w:lineRule="auto"/>
              <w:jc w:val="center"/>
              <w:rPr>
                <w:rFonts w:ascii="Times New Roman" w:eastAsia="Times New Roman" w:hAnsi="Times New Roman" w:cs="Times New Roman"/>
                <w:sz w:val="24"/>
                <w:szCs w:val="24"/>
              </w:rPr>
            </w:pPr>
            <w:r w:rsidRPr="00A919BB">
              <w:rPr>
                <w:rFonts w:ascii="Times New Roman" w:eastAsia="Times New Roman" w:hAnsi="Times New Roman" w:cs="Times New Roman"/>
                <w:sz w:val="24"/>
                <w:szCs w:val="24"/>
              </w:rPr>
              <w:t>1.</w:t>
            </w:r>
          </w:p>
        </w:tc>
        <w:tc>
          <w:tcPr>
            <w:tcW w:w="3138" w:type="dxa"/>
            <w:vAlign w:val="center"/>
          </w:tcPr>
          <w:p w:rsidR="00254D5E" w:rsidRPr="00A919BB" w:rsidRDefault="00254D5E" w:rsidP="005F7F5A">
            <w:pPr>
              <w:spacing w:line="0" w:lineRule="atLeas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 xml:space="preserve">Положение о лицензировании деятельности по изготовлению экземпляров аудиовизуальных произведений, программ для электронных вычислительных машин, </w:t>
            </w:r>
            <w:r w:rsidRPr="00A919BB">
              <w:rPr>
                <w:rFonts w:ascii="Times New Roman" w:eastAsia="Times New Roman" w:hAnsi="Times New Roman"/>
                <w:sz w:val="24"/>
                <w:szCs w:val="24"/>
              </w:rPr>
              <w:lastRenderedPageBreak/>
              <w:t xml:space="preserve">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w:t>
            </w:r>
          </w:p>
        </w:tc>
        <w:tc>
          <w:tcPr>
            <w:tcW w:w="1951" w:type="dxa"/>
            <w:vAlign w:val="center"/>
          </w:tcPr>
          <w:p w:rsidR="00254D5E" w:rsidRPr="00A919BB" w:rsidRDefault="00254D5E" w:rsidP="005F7F5A">
            <w:pPr>
              <w:spacing w:line="0" w:lineRule="atLeas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lastRenderedPageBreak/>
              <w:t xml:space="preserve">Постановление Правительства Российской Федерации </w:t>
            </w:r>
            <w:r w:rsidRPr="00A919BB">
              <w:rPr>
                <w:rFonts w:ascii="Times New Roman" w:eastAsia="Times New Roman" w:hAnsi="Times New Roman"/>
                <w:sz w:val="24"/>
                <w:szCs w:val="24"/>
              </w:rPr>
              <w:br/>
              <w:t xml:space="preserve">от 28.04.2006 </w:t>
            </w:r>
            <w:r w:rsidRPr="00A919BB">
              <w:rPr>
                <w:rFonts w:ascii="Times New Roman" w:eastAsia="Times New Roman" w:hAnsi="Times New Roman"/>
                <w:sz w:val="24"/>
                <w:szCs w:val="24"/>
              </w:rPr>
              <w:br/>
              <w:t>№ 252</w:t>
            </w:r>
          </w:p>
        </w:tc>
        <w:tc>
          <w:tcPr>
            <w:tcW w:w="2330" w:type="dxa"/>
            <w:vAlign w:val="center"/>
          </w:tcPr>
          <w:p w:rsidR="00254D5E" w:rsidRPr="00A919BB" w:rsidRDefault="00254D5E" w:rsidP="005F7F5A">
            <w:pPr>
              <w:spacing w:line="0" w:lineRule="atLeas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Юридические лица и индивидуальные предприниматели – соискатели лицензии и лицензиаты</w:t>
            </w:r>
          </w:p>
        </w:tc>
        <w:tc>
          <w:tcPr>
            <w:tcW w:w="1936" w:type="dxa"/>
            <w:vAlign w:val="center"/>
          </w:tcPr>
          <w:p w:rsidR="00254D5E" w:rsidRPr="00A919BB" w:rsidRDefault="00254D5E" w:rsidP="005F7F5A">
            <w:pPr>
              <w:spacing w:line="321" w:lineRule="exact"/>
              <w:jc w:val="center"/>
              <w:rPr>
                <w:rFonts w:ascii="Times New Roman" w:eastAsia="Times New Roman" w:hAnsi="Times New Roman" w:cs="Times New Roman"/>
                <w:sz w:val="24"/>
                <w:szCs w:val="24"/>
              </w:rPr>
            </w:pPr>
            <w:r w:rsidRPr="00A919BB">
              <w:rPr>
                <w:rFonts w:ascii="Times New Roman" w:eastAsia="Times New Roman" w:hAnsi="Times New Roman"/>
                <w:sz w:val="24"/>
                <w:szCs w:val="24"/>
              </w:rPr>
              <w:t>Ст. 4</w:t>
            </w:r>
          </w:p>
        </w:tc>
      </w:tr>
    </w:tbl>
    <w:p w:rsidR="00254D5E" w:rsidRPr="00A919BB" w:rsidRDefault="00254D5E" w:rsidP="00254D5E">
      <w:pPr>
        <w:jc w:val="both"/>
        <w:rPr>
          <w:rFonts w:ascii="Times New Roman" w:hAnsi="Times New Roman" w:cs="Times New Roman"/>
          <w:sz w:val="24"/>
          <w:szCs w:val="24"/>
        </w:rPr>
      </w:pPr>
    </w:p>
    <w:p w:rsidR="003655ED" w:rsidRPr="00A919BB" w:rsidRDefault="003655ED" w:rsidP="00254D5E">
      <w:pPr>
        <w:spacing w:after="0" w:line="240" w:lineRule="auto"/>
        <w:jc w:val="both"/>
        <w:rPr>
          <w:rFonts w:ascii="Times New Roman" w:hAnsi="Times New Roman" w:cs="Times New Roman"/>
          <w:sz w:val="24"/>
          <w:szCs w:val="24"/>
        </w:rPr>
      </w:pPr>
    </w:p>
    <w:sectPr w:rsidR="003655ED" w:rsidRPr="00A919BB" w:rsidSect="000F0966">
      <w:headerReference w:type="default" r:id="rId7"/>
      <w:pgSz w:w="11906" w:h="16838"/>
      <w:pgMar w:top="1134" w:right="850" w:bottom="1134" w:left="1134" w:header="567"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75" w:rsidRDefault="00ED4175" w:rsidP="005E3DC9">
      <w:pPr>
        <w:spacing w:after="0" w:line="240" w:lineRule="auto"/>
      </w:pPr>
      <w:r>
        <w:separator/>
      </w:r>
    </w:p>
  </w:endnote>
  <w:endnote w:type="continuationSeparator" w:id="0">
    <w:p w:rsidR="00ED4175" w:rsidRDefault="00ED4175" w:rsidP="005E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75" w:rsidRDefault="00ED4175" w:rsidP="005E3DC9">
      <w:pPr>
        <w:spacing w:after="0" w:line="240" w:lineRule="auto"/>
      </w:pPr>
      <w:r>
        <w:separator/>
      </w:r>
    </w:p>
  </w:footnote>
  <w:footnote w:type="continuationSeparator" w:id="0">
    <w:p w:rsidR="00ED4175" w:rsidRDefault="00ED4175" w:rsidP="005E3DC9">
      <w:pPr>
        <w:spacing w:after="0" w:line="240" w:lineRule="auto"/>
      </w:pPr>
      <w:r>
        <w:continuationSeparator/>
      </w:r>
    </w:p>
  </w:footnote>
  <w:footnote w:id="1">
    <w:p w:rsidR="00254D5E" w:rsidRPr="00BC6443" w:rsidRDefault="00254D5E" w:rsidP="00254D5E">
      <w:pPr>
        <w:pStyle w:val="a9"/>
        <w:jc w:val="both"/>
        <w:rPr>
          <w:rFonts w:ascii="Times New Roman" w:hAnsi="Times New Roman" w:cs="Times New Roman"/>
        </w:rPr>
      </w:pPr>
      <w:r>
        <w:rPr>
          <w:rStyle w:val="ab"/>
        </w:rPr>
        <w:footnoteRef/>
      </w:r>
      <w:r>
        <w:t xml:space="preserve"> </w:t>
      </w:r>
      <w:r w:rsidRPr="00BC6443">
        <w:rPr>
          <w:rFonts w:ascii="Times New Roman" w:hAnsi="Times New Roman" w:cs="Times New Roman"/>
        </w:rPr>
        <w:t>Контроль за доставкой обязательн</w:t>
      </w:r>
      <w:r>
        <w:rPr>
          <w:rFonts w:ascii="Times New Roman" w:hAnsi="Times New Roman" w:cs="Times New Roman"/>
        </w:rPr>
        <w:t>ых экземпляров</w:t>
      </w:r>
      <w:r w:rsidRPr="00BC6443">
        <w:rPr>
          <w:rFonts w:ascii="Times New Roman" w:hAnsi="Times New Roman" w:cs="Times New Roman"/>
        </w:rPr>
        <w:t xml:space="preserve"> документов осуществляется их получателями. Роскомнадзор обеспечивает составление и направление в суды протоколов об административных </w:t>
      </w:r>
      <w:r>
        <w:rPr>
          <w:rFonts w:ascii="Times New Roman" w:hAnsi="Times New Roman" w:cs="Times New Roman"/>
        </w:rPr>
        <w:t>правонарушениях в связи с недоставкой, неполной или несвоевременной доставкой обязательных экземпляров документов</w:t>
      </w:r>
      <w:r w:rsidRPr="00BC6443">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2346"/>
      <w:docPartObj>
        <w:docPartGallery w:val="Page Numbers (Top of Page)"/>
        <w:docPartUnique/>
      </w:docPartObj>
    </w:sdtPr>
    <w:sdtEndPr/>
    <w:sdtContent>
      <w:p w:rsidR="005E3DC9" w:rsidRDefault="005E3DC9">
        <w:pPr>
          <w:pStyle w:val="a5"/>
          <w:jc w:val="center"/>
        </w:pPr>
        <w:r w:rsidRPr="005E3DC9">
          <w:rPr>
            <w:rFonts w:ascii="Times New Roman" w:hAnsi="Times New Roman" w:cs="Times New Roman"/>
          </w:rPr>
          <w:fldChar w:fldCharType="begin"/>
        </w:r>
        <w:r w:rsidRPr="005E3DC9">
          <w:rPr>
            <w:rFonts w:ascii="Times New Roman" w:hAnsi="Times New Roman" w:cs="Times New Roman"/>
          </w:rPr>
          <w:instrText>PAGE   \* MERGEFORMAT</w:instrText>
        </w:r>
        <w:r w:rsidRPr="005E3DC9">
          <w:rPr>
            <w:rFonts w:ascii="Times New Roman" w:hAnsi="Times New Roman" w:cs="Times New Roman"/>
          </w:rPr>
          <w:fldChar w:fldCharType="separate"/>
        </w:r>
        <w:r w:rsidR="00E93276">
          <w:rPr>
            <w:rFonts w:ascii="Times New Roman" w:hAnsi="Times New Roman" w:cs="Times New Roman"/>
            <w:noProof/>
          </w:rPr>
          <w:t>36</w:t>
        </w:r>
        <w:r w:rsidRPr="005E3DC9">
          <w:rPr>
            <w:rFonts w:ascii="Times New Roman" w:hAnsi="Times New Roman" w:cs="Times New Roman"/>
          </w:rPr>
          <w:fldChar w:fldCharType="end"/>
        </w:r>
      </w:p>
    </w:sdtContent>
  </w:sdt>
  <w:p w:rsidR="005E3DC9" w:rsidRDefault="005E3D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3618"/>
    <w:multiLevelType w:val="hybridMultilevel"/>
    <w:tmpl w:val="F1C83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E6EF9"/>
    <w:multiLevelType w:val="hybridMultilevel"/>
    <w:tmpl w:val="16F8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1A2F5F"/>
    <w:multiLevelType w:val="hybridMultilevel"/>
    <w:tmpl w:val="0E5E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24"/>
    <w:rsid w:val="000121AF"/>
    <w:rsid w:val="000F0966"/>
    <w:rsid w:val="000F230D"/>
    <w:rsid w:val="00117445"/>
    <w:rsid w:val="0015678D"/>
    <w:rsid w:val="001E6854"/>
    <w:rsid w:val="0022259D"/>
    <w:rsid w:val="00254D5E"/>
    <w:rsid w:val="00281BA4"/>
    <w:rsid w:val="002824DC"/>
    <w:rsid w:val="003311C4"/>
    <w:rsid w:val="00353EED"/>
    <w:rsid w:val="0036390D"/>
    <w:rsid w:val="003655ED"/>
    <w:rsid w:val="003E2A87"/>
    <w:rsid w:val="003F5C76"/>
    <w:rsid w:val="00440A4C"/>
    <w:rsid w:val="004D5439"/>
    <w:rsid w:val="004E4FD1"/>
    <w:rsid w:val="005307A6"/>
    <w:rsid w:val="005826C6"/>
    <w:rsid w:val="005A61D9"/>
    <w:rsid w:val="005E3DC9"/>
    <w:rsid w:val="005E58F4"/>
    <w:rsid w:val="00686FB4"/>
    <w:rsid w:val="00692D29"/>
    <w:rsid w:val="00693E97"/>
    <w:rsid w:val="006B2293"/>
    <w:rsid w:val="00763799"/>
    <w:rsid w:val="008447E7"/>
    <w:rsid w:val="008B1EC9"/>
    <w:rsid w:val="008B6E24"/>
    <w:rsid w:val="008C7A2E"/>
    <w:rsid w:val="008F407B"/>
    <w:rsid w:val="00A05BD0"/>
    <w:rsid w:val="00A919BB"/>
    <w:rsid w:val="00AA1270"/>
    <w:rsid w:val="00AE23D6"/>
    <w:rsid w:val="00B33B28"/>
    <w:rsid w:val="00B86684"/>
    <w:rsid w:val="00C45A80"/>
    <w:rsid w:val="00C5768B"/>
    <w:rsid w:val="00CA0BB8"/>
    <w:rsid w:val="00CC25C6"/>
    <w:rsid w:val="00D7367B"/>
    <w:rsid w:val="00D741AB"/>
    <w:rsid w:val="00D9529A"/>
    <w:rsid w:val="00E01C49"/>
    <w:rsid w:val="00E9032F"/>
    <w:rsid w:val="00E93276"/>
    <w:rsid w:val="00ED4175"/>
    <w:rsid w:val="00EF5056"/>
    <w:rsid w:val="00FB7AED"/>
    <w:rsid w:val="00FD7D8D"/>
    <w:rsid w:val="00FF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06DCD-8B58-4542-931E-548687B4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80"/>
    <w:pPr>
      <w:ind w:left="720"/>
      <w:contextualSpacing/>
    </w:pPr>
  </w:style>
  <w:style w:type="table" w:styleId="a4">
    <w:name w:val="Table Grid"/>
    <w:basedOn w:val="a1"/>
    <w:uiPriority w:val="39"/>
    <w:rsid w:val="0036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3D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3DC9"/>
  </w:style>
  <w:style w:type="paragraph" w:styleId="a7">
    <w:name w:val="footer"/>
    <w:basedOn w:val="a"/>
    <w:link w:val="a8"/>
    <w:uiPriority w:val="99"/>
    <w:unhideWhenUsed/>
    <w:rsid w:val="005E3D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DC9"/>
  </w:style>
  <w:style w:type="paragraph" w:customStyle="1" w:styleId="ConsPlusNormal">
    <w:name w:val="ConsPlusNormal"/>
    <w:rsid w:val="00254D5E"/>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iPriority w:val="99"/>
    <w:semiHidden/>
    <w:unhideWhenUsed/>
    <w:rsid w:val="00254D5E"/>
    <w:pPr>
      <w:spacing w:after="0" w:line="240" w:lineRule="auto"/>
    </w:pPr>
    <w:rPr>
      <w:sz w:val="20"/>
      <w:szCs w:val="20"/>
    </w:rPr>
  </w:style>
  <w:style w:type="character" w:customStyle="1" w:styleId="aa">
    <w:name w:val="Текст сноски Знак"/>
    <w:basedOn w:val="a0"/>
    <w:link w:val="a9"/>
    <w:uiPriority w:val="99"/>
    <w:semiHidden/>
    <w:rsid w:val="00254D5E"/>
    <w:rPr>
      <w:sz w:val="20"/>
      <w:szCs w:val="20"/>
    </w:rPr>
  </w:style>
  <w:style w:type="character" w:styleId="ab">
    <w:name w:val="footnote reference"/>
    <w:basedOn w:val="a0"/>
    <w:uiPriority w:val="99"/>
    <w:semiHidden/>
    <w:unhideWhenUsed/>
    <w:rsid w:val="00254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7357</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Моченов Владимир Юрьевич</cp:lastModifiedBy>
  <cp:revision>4</cp:revision>
  <dcterms:created xsi:type="dcterms:W3CDTF">2017-12-01T12:41:00Z</dcterms:created>
  <dcterms:modified xsi:type="dcterms:W3CDTF">2017-12-04T12:07:00Z</dcterms:modified>
</cp:coreProperties>
</file>