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1B" w:rsidRDefault="00D50D1B" w:rsidP="00D50D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D50D1B" w:rsidRDefault="00D50D1B" w:rsidP="00D50D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вакантных должностей государственной гражданской службы</w:t>
      </w:r>
    </w:p>
    <w:p w:rsidR="00D50D1B" w:rsidRDefault="00D50D1B" w:rsidP="00D50D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Федеральной службы по надзору в сфере связи, </w:t>
      </w:r>
    </w:p>
    <w:p w:rsidR="00D50D1B" w:rsidRDefault="00D50D1B" w:rsidP="00D50D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информационных технологий и массовых коммуникаций </w:t>
      </w:r>
    </w:p>
    <w:p w:rsidR="00D50D1B" w:rsidRDefault="00D50D1B" w:rsidP="00D50D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объявления конкурса на замещение вакантной должности </w:t>
      </w:r>
    </w:p>
    <w:p w:rsidR="00D50D1B" w:rsidRDefault="00D50D1B" w:rsidP="00D50D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государственной гражданской службы</w:t>
      </w:r>
      <w:r w:rsidR="00641E10">
        <w:rPr>
          <w:bCs/>
          <w:sz w:val="28"/>
          <w:szCs w:val="28"/>
        </w:rPr>
        <w:t xml:space="preserve"> на </w:t>
      </w:r>
      <w:r w:rsidR="00D80683">
        <w:rPr>
          <w:bCs/>
          <w:sz w:val="28"/>
          <w:szCs w:val="28"/>
        </w:rPr>
        <w:t>15.02.2017</w:t>
      </w:r>
    </w:p>
    <w:p w:rsidR="00B7468D" w:rsidRDefault="00B7468D" w:rsidP="00B7468D">
      <w:pPr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"/>
        <w:gridCol w:w="4368"/>
        <w:gridCol w:w="5351"/>
      </w:tblGrid>
      <w:tr w:rsidR="00D50D1B" w:rsidTr="00D60946">
        <w:trPr>
          <w:trHeight w:val="461"/>
        </w:trPr>
        <w:tc>
          <w:tcPr>
            <w:tcW w:w="702" w:type="dxa"/>
            <w:gridSpan w:val="2"/>
          </w:tcPr>
          <w:p w:rsidR="00805D84" w:rsidRDefault="00D50D1B" w:rsidP="00E97D85">
            <w:pPr>
              <w:jc w:val="center"/>
              <w:rPr>
                <w:bCs/>
              </w:rPr>
            </w:pPr>
            <w:r w:rsidRPr="0096495A">
              <w:rPr>
                <w:bCs/>
              </w:rPr>
              <w:t>№</w:t>
            </w:r>
          </w:p>
          <w:p w:rsidR="00D50D1B" w:rsidRPr="0096495A" w:rsidRDefault="00D50D1B" w:rsidP="00E97D85">
            <w:pPr>
              <w:jc w:val="center"/>
              <w:rPr>
                <w:bCs/>
              </w:rPr>
            </w:pPr>
            <w:proofErr w:type="spellStart"/>
            <w:r w:rsidRPr="0096495A">
              <w:rPr>
                <w:bCs/>
              </w:rPr>
              <w:t>пп</w:t>
            </w:r>
            <w:proofErr w:type="spellEnd"/>
          </w:p>
        </w:tc>
        <w:tc>
          <w:tcPr>
            <w:tcW w:w="4368" w:type="dxa"/>
          </w:tcPr>
          <w:p w:rsidR="00D50D1B" w:rsidRPr="0096495A" w:rsidRDefault="00D50D1B" w:rsidP="00E97D85">
            <w:pPr>
              <w:jc w:val="center"/>
              <w:rPr>
                <w:bCs/>
              </w:rPr>
            </w:pPr>
            <w:r w:rsidRPr="0096495A">
              <w:rPr>
                <w:bCs/>
              </w:rPr>
              <w:t>Должность</w:t>
            </w:r>
          </w:p>
        </w:tc>
        <w:tc>
          <w:tcPr>
            <w:tcW w:w="5351" w:type="dxa"/>
          </w:tcPr>
          <w:p w:rsidR="00D50D1B" w:rsidRPr="0096495A" w:rsidRDefault="00D50D1B" w:rsidP="00E97D85">
            <w:pPr>
              <w:jc w:val="center"/>
              <w:rPr>
                <w:bCs/>
              </w:rPr>
            </w:pPr>
            <w:r w:rsidRPr="0096495A">
              <w:rPr>
                <w:bCs/>
              </w:rPr>
              <w:t>Отдел</w:t>
            </w:r>
          </w:p>
        </w:tc>
      </w:tr>
      <w:tr w:rsidR="00604146" w:rsidTr="00D60946">
        <w:trPr>
          <w:trHeight w:val="315"/>
        </w:trPr>
        <w:tc>
          <w:tcPr>
            <w:tcW w:w="10421" w:type="dxa"/>
            <w:gridSpan w:val="4"/>
          </w:tcPr>
          <w:p w:rsidR="00604146" w:rsidRDefault="000F0A40" w:rsidP="00E97D85">
            <w:pPr>
              <w:jc w:val="center"/>
              <w:rPr>
                <w:b/>
                <w:bCs/>
              </w:rPr>
            </w:pPr>
            <w:r w:rsidRPr="000F0A40">
              <w:rPr>
                <w:b/>
                <w:bCs/>
              </w:rPr>
              <w:t>Административное управление</w:t>
            </w:r>
          </w:p>
          <w:p w:rsidR="00B7468D" w:rsidRPr="000F0A40" w:rsidRDefault="00B7468D" w:rsidP="00E97D85">
            <w:pPr>
              <w:jc w:val="center"/>
              <w:rPr>
                <w:b/>
                <w:bCs/>
              </w:rPr>
            </w:pPr>
          </w:p>
        </w:tc>
      </w:tr>
      <w:tr w:rsidR="00604146" w:rsidTr="00D60946">
        <w:trPr>
          <w:trHeight w:val="461"/>
        </w:trPr>
        <w:tc>
          <w:tcPr>
            <w:tcW w:w="702" w:type="dxa"/>
            <w:gridSpan w:val="2"/>
          </w:tcPr>
          <w:p w:rsidR="00604146" w:rsidRPr="0096495A" w:rsidRDefault="000F0A40" w:rsidP="00E97D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68" w:type="dxa"/>
          </w:tcPr>
          <w:p w:rsidR="00604146" w:rsidRPr="0096495A" w:rsidRDefault="000F0A40" w:rsidP="000F0A40">
            <w:pPr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</w:p>
        </w:tc>
        <w:tc>
          <w:tcPr>
            <w:tcW w:w="5351" w:type="dxa"/>
          </w:tcPr>
          <w:p w:rsidR="00604146" w:rsidRPr="0096495A" w:rsidRDefault="000F0A40" w:rsidP="000F0A40">
            <w:pPr>
              <w:rPr>
                <w:bCs/>
              </w:rPr>
            </w:pPr>
            <w:r>
              <w:rPr>
                <w:bCs/>
              </w:rPr>
              <w:t>Отдел государственных закупок и обеспечения контрактной деятельности</w:t>
            </w:r>
          </w:p>
        </w:tc>
      </w:tr>
      <w:tr w:rsidR="000F0A40" w:rsidTr="00D60946">
        <w:trPr>
          <w:trHeight w:val="461"/>
        </w:trPr>
        <w:tc>
          <w:tcPr>
            <w:tcW w:w="702" w:type="dxa"/>
            <w:gridSpan w:val="2"/>
          </w:tcPr>
          <w:p w:rsidR="000F0A40" w:rsidRDefault="000F0A40" w:rsidP="00E97D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68" w:type="dxa"/>
          </w:tcPr>
          <w:p w:rsidR="000F0A40" w:rsidRDefault="000F0A40" w:rsidP="000F0A40">
            <w:pPr>
              <w:rPr>
                <w:bCs/>
              </w:rPr>
            </w:pPr>
            <w:r w:rsidRPr="000F0A40">
              <w:rPr>
                <w:bCs/>
              </w:rPr>
              <w:t>Начальник отдела</w:t>
            </w:r>
          </w:p>
        </w:tc>
        <w:tc>
          <w:tcPr>
            <w:tcW w:w="5351" w:type="dxa"/>
          </w:tcPr>
          <w:p w:rsidR="000F0A40" w:rsidRDefault="000F0A40" w:rsidP="000F0A40">
            <w:pPr>
              <w:rPr>
                <w:bCs/>
              </w:rPr>
            </w:pPr>
            <w:r>
              <w:rPr>
                <w:bCs/>
              </w:rPr>
              <w:t>Отдел материально-технического обеспечения и специальной деятельности</w:t>
            </w:r>
          </w:p>
        </w:tc>
      </w:tr>
      <w:tr w:rsidR="002B42E4" w:rsidTr="00D60946">
        <w:trPr>
          <w:trHeight w:val="461"/>
        </w:trPr>
        <w:tc>
          <w:tcPr>
            <w:tcW w:w="702" w:type="dxa"/>
            <w:gridSpan w:val="2"/>
          </w:tcPr>
          <w:p w:rsidR="002B42E4" w:rsidRDefault="002B42E4" w:rsidP="00E97D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68" w:type="dxa"/>
          </w:tcPr>
          <w:p w:rsidR="002B42E4" w:rsidRPr="000F0A40" w:rsidRDefault="002B42E4" w:rsidP="000F0A40">
            <w:pPr>
              <w:rPr>
                <w:bCs/>
              </w:rPr>
            </w:pPr>
            <w:r>
              <w:rPr>
                <w:bCs/>
              </w:rPr>
              <w:t>Старший специалист 3 разряда</w:t>
            </w:r>
          </w:p>
        </w:tc>
        <w:tc>
          <w:tcPr>
            <w:tcW w:w="5351" w:type="dxa"/>
          </w:tcPr>
          <w:p w:rsidR="002B42E4" w:rsidRDefault="002B42E4" w:rsidP="000F0A40">
            <w:pPr>
              <w:rPr>
                <w:bCs/>
              </w:rPr>
            </w:pPr>
            <w:r>
              <w:rPr>
                <w:bCs/>
              </w:rPr>
              <w:t>Отдел документооборота, архива, контроля и работы с обращениями граждан</w:t>
            </w:r>
          </w:p>
        </w:tc>
      </w:tr>
      <w:tr w:rsidR="00D50D1B" w:rsidTr="00D60946">
        <w:trPr>
          <w:trHeight w:val="461"/>
        </w:trPr>
        <w:tc>
          <w:tcPr>
            <w:tcW w:w="10421" w:type="dxa"/>
            <w:gridSpan w:val="4"/>
          </w:tcPr>
          <w:p w:rsidR="00D50D1B" w:rsidRDefault="00D50D1B" w:rsidP="00E9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разрешительной работы, контроля и надзора </w:t>
            </w:r>
          </w:p>
          <w:p w:rsidR="00D50D1B" w:rsidRDefault="00D50D1B" w:rsidP="00E9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сфере массовых коммуникаций</w:t>
            </w:r>
          </w:p>
          <w:p w:rsidR="00834125" w:rsidRPr="002B1597" w:rsidRDefault="00834125" w:rsidP="00E97D85">
            <w:pPr>
              <w:jc w:val="center"/>
              <w:rPr>
                <w:b/>
                <w:bCs/>
              </w:rPr>
            </w:pPr>
          </w:p>
        </w:tc>
      </w:tr>
      <w:tr w:rsidR="00D80683" w:rsidTr="00D60946"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68" w:type="dxa"/>
          </w:tcPr>
          <w:p w:rsidR="00D80683" w:rsidRDefault="00D80683" w:rsidP="00B15565">
            <w:pPr>
              <w:rPr>
                <w:bCs/>
              </w:rPr>
            </w:pPr>
            <w:r w:rsidRPr="002B42E4">
              <w:rPr>
                <w:bCs/>
              </w:rPr>
              <w:t>Начальник отдела</w:t>
            </w:r>
          </w:p>
        </w:tc>
        <w:tc>
          <w:tcPr>
            <w:tcW w:w="5351" w:type="dxa"/>
          </w:tcPr>
          <w:p w:rsidR="00D80683" w:rsidRPr="00735D44" w:rsidRDefault="00D80683" w:rsidP="00B15565">
            <w:pPr>
              <w:rPr>
                <w:bCs/>
              </w:rPr>
            </w:pPr>
            <w:r>
              <w:rPr>
                <w:bCs/>
              </w:rPr>
              <w:t>Отдел ведения реестров в сфере массовых коммуникаций</w:t>
            </w:r>
          </w:p>
        </w:tc>
      </w:tr>
      <w:tr w:rsidR="00D80683" w:rsidTr="00D60946">
        <w:tc>
          <w:tcPr>
            <w:tcW w:w="702" w:type="dxa"/>
            <w:gridSpan w:val="2"/>
          </w:tcPr>
          <w:p w:rsidR="00D80683" w:rsidRPr="00BB208F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68" w:type="dxa"/>
          </w:tcPr>
          <w:p w:rsidR="00D80683" w:rsidRPr="002B42E4" w:rsidRDefault="00D80683" w:rsidP="00EE31F9">
            <w:pPr>
              <w:rPr>
                <w:bCs/>
              </w:rPr>
            </w:pPr>
            <w:r w:rsidRPr="002B42E4">
              <w:rPr>
                <w:bCs/>
              </w:rPr>
              <w:t>Начальник отдела</w:t>
            </w:r>
          </w:p>
        </w:tc>
        <w:tc>
          <w:tcPr>
            <w:tcW w:w="5351" w:type="dxa"/>
          </w:tcPr>
          <w:p w:rsidR="00D80683" w:rsidRDefault="00D80683" w:rsidP="00EE31F9">
            <w:pPr>
              <w:rPr>
                <w:bCs/>
              </w:rPr>
            </w:pPr>
            <w:r>
              <w:rPr>
                <w:bCs/>
              </w:rPr>
              <w:t>Отдел по надзору за соблюдением законодательства в сфере массовых коммуникаций, телевизионного и радиовещания</w:t>
            </w:r>
          </w:p>
        </w:tc>
      </w:tr>
      <w:tr w:rsidR="00D80683" w:rsidTr="00D60946"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68" w:type="dxa"/>
          </w:tcPr>
          <w:p w:rsidR="00D80683" w:rsidRPr="002B42E4" w:rsidRDefault="00D80683" w:rsidP="00E81F08">
            <w:pPr>
              <w:rPr>
                <w:bCs/>
              </w:rPr>
            </w:pPr>
            <w:r>
              <w:rPr>
                <w:bCs/>
              </w:rPr>
              <w:t>Главный государственный инспектор</w:t>
            </w:r>
          </w:p>
        </w:tc>
        <w:tc>
          <w:tcPr>
            <w:tcW w:w="5351" w:type="dxa"/>
          </w:tcPr>
          <w:p w:rsidR="00D80683" w:rsidRDefault="00D80683" w:rsidP="00E81F08">
            <w:pPr>
              <w:rPr>
                <w:bCs/>
              </w:rPr>
            </w:pPr>
            <w:r w:rsidRPr="002B42E4">
              <w:rPr>
                <w:bCs/>
              </w:rPr>
              <w:t>Отдел по надзору за соблюдением законодательства в сфере массовых коммуникаций, телевизионного и радиовещания</w:t>
            </w:r>
          </w:p>
        </w:tc>
      </w:tr>
      <w:tr w:rsidR="00D80683" w:rsidTr="00D60946"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68" w:type="dxa"/>
          </w:tcPr>
          <w:p w:rsidR="00D80683" w:rsidRDefault="00D80683" w:rsidP="00E81F08">
            <w:pPr>
              <w:rPr>
                <w:bCs/>
              </w:rPr>
            </w:pPr>
            <w:r>
              <w:rPr>
                <w:bCs/>
              </w:rPr>
              <w:t xml:space="preserve">Ведущий </w:t>
            </w:r>
            <w:r w:rsidRPr="00735D44">
              <w:rPr>
                <w:bCs/>
              </w:rPr>
              <w:t>специалист-эксперт</w:t>
            </w:r>
            <w:r w:rsidRPr="0096495A">
              <w:rPr>
                <w:bCs/>
              </w:rPr>
              <w:t xml:space="preserve"> </w:t>
            </w:r>
          </w:p>
        </w:tc>
        <w:tc>
          <w:tcPr>
            <w:tcW w:w="5351" w:type="dxa"/>
          </w:tcPr>
          <w:p w:rsidR="00D80683" w:rsidRDefault="00D80683" w:rsidP="00E81F08">
            <w:pPr>
              <w:rPr>
                <w:bCs/>
              </w:rPr>
            </w:pPr>
            <w:r>
              <w:rPr>
                <w:bCs/>
              </w:rPr>
              <w:t>Отдел регистрации СМИ</w:t>
            </w:r>
          </w:p>
        </w:tc>
      </w:tr>
      <w:tr w:rsidR="00D80683" w:rsidTr="00D60946"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68" w:type="dxa"/>
          </w:tcPr>
          <w:p w:rsidR="00D80683" w:rsidRPr="0096495A" w:rsidRDefault="00D80683" w:rsidP="00E81F08">
            <w:pPr>
              <w:rPr>
                <w:bCs/>
              </w:rPr>
            </w:pPr>
            <w:r>
              <w:rPr>
                <w:bCs/>
              </w:rPr>
              <w:t>Специалист-эксперт</w:t>
            </w:r>
          </w:p>
        </w:tc>
        <w:tc>
          <w:tcPr>
            <w:tcW w:w="5351" w:type="dxa"/>
          </w:tcPr>
          <w:p w:rsidR="00D80683" w:rsidRPr="0096495A" w:rsidRDefault="00D80683" w:rsidP="00E81F08">
            <w:pPr>
              <w:rPr>
                <w:bCs/>
              </w:rPr>
            </w:pPr>
            <w:r w:rsidRPr="00735D44">
              <w:rPr>
                <w:bCs/>
              </w:rPr>
              <w:t>Отдел регистрации СМИ</w:t>
            </w:r>
          </w:p>
        </w:tc>
      </w:tr>
      <w:tr w:rsidR="00D80683" w:rsidTr="00D60946">
        <w:trPr>
          <w:trHeight w:val="441"/>
        </w:trPr>
        <w:tc>
          <w:tcPr>
            <w:tcW w:w="10421" w:type="dxa"/>
            <w:gridSpan w:val="4"/>
          </w:tcPr>
          <w:p w:rsidR="00D80683" w:rsidRDefault="00D80683" w:rsidP="00E9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контроля и надзора в сфере электронных коммуникаций</w:t>
            </w:r>
          </w:p>
          <w:p w:rsidR="00D80683" w:rsidRPr="002B1597" w:rsidRDefault="00D80683" w:rsidP="00B7468D">
            <w:pPr>
              <w:rPr>
                <w:b/>
                <w:bCs/>
              </w:rPr>
            </w:pPr>
          </w:p>
        </w:tc>
      </w:tr>
      <w:tr w:rsidR="00D80683" w:rsidTr="00D60946">
        <w:trPr>
          <w:trHeight w:val="441"/>
        </w:trPr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68" w:type="dxa"/>
          </w:tcPr>
          <w:p w:rsidR="00D80683" w:rsidRDefault="00D80683" w:rsidP="00E97D85">
            <w:pPr>
              <w:rPr>
                <w:bCs/>
              </w:rPr>
            </w:pPr>
            <w:r>
              <w:rPr>
                <w:bCs/>
              </w:rPr>
              <w:t>Старший государственный инспектор</w:t>
            </w:r>
          </w:p>
        </w:tc>
        <w:tc>
          <w:tcPr>
            <w:tcW w:w="5351" w:type="dxa"/>
          </w:tcPr>
          <w:p w:rsidR="00D80683" w:rsidRPr="00381303" w:rsidRDefault="00D80683" w:rsidP="00E97D85">
            <w:pPr>
              <w:rPr>
                <w:bCs/>
              </w:rPr>
            </w:pPr>
            <w:r>
              <w:rPr>
                <w:bCs/>
              </w:rPr>
              <w:t>Отдел по работе с обращениями граждан и государственных органов</w:t>
            </w:r>
          </w:p>
        </w:tc>
      </w:tr>
      <w:tr w:rsidR="00D80683" w:rsidTr="00D60946">
        <w:trPr>
          <w:trHeight w:val="441"/>
        </w:trPr>
        <w:tc>
          <w:tcPr>
            <w:tcW w:w="702" w:type="dxa"/>
            <w:gridSpan w:val="2"/>
          </w:tcPr>
          <w:p w:rsidR="00D80683" w:rsidRDefault="009A3BE3" w:rsidP="00D8068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68" w:type="dxa"/>
          </w:tcPr>
          <w:p w:rsidR="00D80683" w:rsidRDefault="00D80683" w:rsidP="00E97D85">
            <w:pPr>
              <w:rPr>
                <w:bCs/>
              </w:rPr>
            </w:pPr>
            <w:r>
              <w:rPr>
                <w:bCs/>
              </w:rPr>
              <w:t>Специалист-эксперт</w:t>
            </w:r>
          </w:p>
        </w:tc>
        <w:tc>
          <w:tcPr>
            <w:tcW w:w="5351" w:type="dxa"/>
          </w:tcPr>
          <w:p w:rsidR="00D80683" w:rsidRPr="00381303" w:rsidRDefault="00D80683" w:rsidP="00D80683">
            <w:pPr>
              <w:rPr>
                <w:bCs/>
              </w:rPr>
            </w:pPr>
            <w:r w:rsidRPr="00381303">
              <w:rPr>
                <w:bCs/>
              </w:rPr>
              <w:t xml:space="preserve">Отдел </w:t>
            </w:r>
            <w:r>
              <w:rPr>
                <w:bCs/>
              </w:rPr>
              <w:t>экспертно-аналитической работы</w:t>
            </w:r>
          </w:p>
        </w:tc>
      </w:tr>
      <w:tr w:rsidR="00D80683" w:rsidTr="00D60946">
        <w:trPr>
          <w:trHeight w:val="441"/>
        </w:trPr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68" w:type="dxa"/>
          </w:tcPr>
          <w:p w:rsidR="00D80683" w:rsidRPr="00381303" w:rsidRDefault="00D80683" w:rsidP="00A36D19">
            <w:pPr>
              <w:rPr>
                <w:bCs/>
              </w:rPr>
            </w:pPr>
            <w:r>
              <w:rPr>
                <w:bCs/>
              </w:rPr>
              <w:t>Специалист-эксперт</w:t>
            </w:r>
          </w:p>
        </w:tc>
        <w:tc>
          <w:tcPr>
            <w:tcW w:w="5351" w:type="dxa"/>
          </w:tcPr>
          <w:p w:rsidR="00D80683" w:rsidRDefault="00D80683" w:rsidP="00D80683">
            <w:pPr>
              <w:rPr>
                <w:bCs/>
              </w:rPr>
            </w:pPr>
            <w:r w:rsidRPr="00381303">
              <w:rPr>
                <w:bCs/>
              </w:rPr>
              <w:t xml:space="preserve">Отдел </w:t>
            </w:r>
            <w:r>
              <w:rPr>
                <w:bCs/>
              </w:rPr>
              <w:t>по работе с информационными системами</w:t>
            </w:r>
          </w:p>
        </w:tc>
      </w:tr>
      <w:tr w:rsidR="00D80683" w:rsidTr="00D60946">
        <w:trPr>
          <w:trHeight w:val="347"/>
        </w:trPr>
        <w:tc>
          <w:tcPr>
            <w:tcW w:w="10421" w:type="dxa"/>
            <w:gridSpan w:val="4"/>
          </w:tcPr>
          <w:p w:rsidR="00D80683" w:rsidRDefault="00D80683" w:rsidP="00E97D85">
            <w:pPr>
              <w:jc w:val="center"/>
              <w:rPr>
                <w:b/>
                <w:bCs/>
              </w:rPr>
            </w:pPr>
            <w:r w:rsidRPr="00381303">
              <w:rPr>
                <w:b/>
                <w:bCs/>
              </w:rPr>
              <w:t>Управление разрешительной работы в сфере связи</w:t>
            </w:r>
          </w:p>
          <w:p w:rsidR="00D80683" w:rsidRPr="007C6361" w:rsidRDefault="00D80683" w:rsidP="00E97D85">
            <w:pPr>
              <w:jc w:val="center"/>
              <w:rPr>
                <w:b/>
                <w:bCs/>
              </w:rPr>
            </w:pPr>
          </w:p>
        </w:tc>
      </w:tr>
      <w:tr w:rsidR="00D80683" w:rsidTr="00D60946">
        <w:trPr>
          <w:trHeight w:val="441"/>
        </w:trPr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368" w:type="dxa"/>
          </w:tcPr>
          <w:p w:rsidR="00D80683" w:rsidRDefault="00D80683" w:rsidP="00E97D85">
            <w:pPr>
              <w:rPr>
                <w:bCs/>
              </w:rPr>
            </w:pPr>
            <w:r w:rsidRPr="00B7468D">
              <w:rPr>
                <w:bCs/>
              </w:rPr>
              <w:t>Заместитель начальника управления</w:t>
            </w:r>
          </w:p>
        </w:tc>
        <w:tc>
          <w:tcPr>
            <w:tcW w:w="5351" w:type="dxa"/>
          </w:tcPr>
          <w:p w:rsidR="00D80683" w:rsidRDefault="00D80683" w:rsidP="00E97D85">
            <w:pPr>
              <w:rPr>
                <w:bCs/>
              </w:rPr>
            </w:pPr>
          </w:p>
        </w:tc>
      </w:tr>
      <w:tr w:rsidR="00D80683" w:rsidTr="00D60946">
        <w:trPr>
          <w:trHeight w:val="441"/>
        </w:trPr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368" w:type="dxa"/>
          </w:tcPr>
          <w:p w:rsidR="00D80683" w:rsidRDefault="00D80683" w:rsidP="00E97D85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</w:p>
        </w:tc>
        <w:tc>
          <w:tcPr>
            <w:tcW w:w="5351" w:type="dxa"/>
          </w:tcPr>
          <w:p w:rsidR="00D80683" w:rsidRPr="00662489" w:rsidRDefault="00D80683" w:rsidP="00E97D85">
            <w:r>
              <w:rPr>
                <w:bCs/>
              </w:rPr>
              <w:t>Отдел присвоения радиочастот</w:t>
            </w:r>
          </w:p>
        </w:tc>
      </w:tr>
      <w:tr w:rsidR="00D80683" w:rsidTr="00D60946">
        <w:trPr>
          <w:trHeight w:val="441"/>
        </w:trPr>
        <w:tc>
          <w:tcPr>
            <w:tcW w:w="702" w:type="dxa"/>
            <w:gridSpan w:val="2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368" w:type="dxa"/>
          </w:tcPr>
          <w:p w:rsidR="00D80683" w:rsidRDefault="00D80683" w:rsidP="00E97D85">
            <w:pPr>
              <w:rPr>
                <w:bCs/>
              </w:rPr>
            </w:pPr>
            <w:r w:rsidRPr="00B7468D">
              <w:rPr>
                <w:bCs/>
              </w:rPr>
              <w:t>Заместитель начальника</w:t>
            </w:r>
            <w:r>
              <w:rPr>
                <w:bCs/>
              </w:rPr>
              <w:t xml:space="preserve"> отдела</w:t>
            </w:r>
          </w:p>
        </w:tc>
        <w:tc>
          <w:tcPr>
            <w:tcW w:w="5351" w:type="dxa"/>
          </w:tcPr>
          <w:p w:rsidR="00D80683" w:rsidRPr="00662489" w:rsidRDefault="00D80683" w:rsidP="00E97D85">
            <w:pPr>
              <w:rPr>
                <w:bCs/>
              </w:rPr>
            </w:pPr>
            <w:r w:rsidRPr="00B7468D">
              <w:rPr>
                <w:bCs/>
              </w:rPr>
              <w:t>Отдел присвоения радиочастот</w:t>
            </w:r>
          </w:p>
        </w:tc>
      </w:tr>
      <w:tr w:rsidR="004C6331" w:rsidTr="00D60946">
        <w:trPr>
          <w:trHeight w:val="441"/>
        </w:trPr>
        <w:tc>
          <w:tcPr>
            <w:tcW w:w="702" w:type="dxa"/>
            <w:gridSpan w:val="2"/>
          </w:tcPr>
          <w:p w:rsidR="004C6331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68" w:type="dxa"/>
          </w:tcPr>
          <w:p w:rsidR="004C6331" w:rsidRPr="00B7468D" w:rsidRDefault="004C6331" w:rsidP="00E97D85">
            <w:pPr>
              <w:rPr>
                <w:bCs/>
              </w:rPr>
            </w:pPr>
            <w:r>
              <w:rPr>
                <w:bCs/>
              </w:rPr>
              <w:t>Главный специалист-эксперт</w:t>
            </w:r>
          </w:p>
        </w:tc>
        <w:tc>
          <w:tcPr>
            <w:tcW w:w="5351" w:type="dxa"/>
          </w:tcPr>
          <w:p w:rsidR="004C6331" w:rsidRPr="00B7468D" w:rsidRDefault="004C6331" w:rsidP="00E97D85">
            <w:pPr>
              <w:rPr>
                <w:bCs/>
              </w:rPr>
            </w:pPr>
            <w:r>
              <w:rPr>
                <w:bCs/>
              </w:rPr>
              <w:t>Отдел лицензирования деятельности в сфере связи</w:t>
            </w:r>
          </w:p>
        </w:tc>
      </w:tr>
      <w:tr w:rsidR="00D80683" w:rsidTr="00D60946">
        <w:trPr>
          <w:trHeight w:val="267"/>
        </w:trPr>
        <w:tc>
          <w:tcPr>
            <w:tcW w:w="10421" w:type="dxa"/>
            <w:gridSpan w:val="4"/>
          </w:tcPr>
          <w:p w:rsidR="00D80683" w:rsidRDefault="00D80683" w:rsidP="00E97D85">
            <w:pPr>
              <w:jc w:val="center"/>
              <w:rPr>
                <w:b/>
                <w:bCs/>
              </w:rPr>
            </w:pPr>
            <w:r w:rsidRPr="00B7468D">
              <w:rPr>
                <w:b/>
                <w:bCs/>
              </w:rPr>
              <w:t>Управление контроля и надзора в сфере связи</w:t>
            </w:r>
          </w:p>
          <w:p w:rsidR="00D80683" w:rsidRPr="007C6361" w:rsidRDefault="00D80683" w:rsidP="00E97D85">
            <w:pPr>
              <w:jc w:val="center"/>
              <w:rPr>
                <w:b/>
                <w:bCs/>
              </w:rPr>
            </w:pPr>
          </w:p>
        </w:tc>
      </w:tr>
      <w:tr w:rsidR="00D80683" w:rsidTr="00D60946">
        <w:trPr>
          <w:trHeight w:val="441"/>
        </w:trPr>
        <w:tc>
          <w:tcPr>
            <w:tcW w:w="675" w:type="dxa"/>
            <w:tcBorders>
              <w:bottom w:val="single" w:sz="4" w:space="0" w:color="auto"/>
            </w:tcBorders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D80683" w:rsidRDefault="00D80683" w:rsidP="00E97D85">
            <w:pPr>
              <w:rPr>
                <w:bCs/>
              </w:rPr>
            </w:pPr>
            <w:r w:rsidRPr="00B7468D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D80683" w:rsidRDefault="00D80683" w:rsidP="003C20E9">
            <w:pPr>
              <w:rPr>
                <w:bCs/>
              </w:rPr>
            </w:pPr>
            <w:r>
              <w:rPr>
                <w:bCs/>
              </w:rPr>
              <w:t>Отдел организации мониторинга и анализа сетей связи</w:t>
            </w:r>
          </w:p>
        </w:tc>
      </w:tr>
      <w:tr w:rsidR="00D80683" w:rsidTr="00D60946">
        <w:trPr>
          <w:trHeight w:val="441"/>
        </w:trPr>
        <w:tc>
          <w:tcPr>
            <w:tcW w:w="675" w:type="dxa"/>
            <w:tcBorders>
              <w:bottom w:val="single" w:sz="4" w:space="0" w:color="auto"/>
            </w:tcBorders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D80683" w:rsidRPr="00B7468D" w:rsidRDefault="004C6331" w:rsidP="004C6331">
            <w:pPr>
              <w:rPr>
                <w:bCs/>
              </w:rPr>
            </w:pPr>
            <w:r>
              <w:rPr>
                <w:bCs/>
              </w:rPr>
              <w:t>Н</w:t>
            </w:r>
            <w:r w:rsidR="00D80683" w:rsidRPr="003C20E9">
              <w:rPr>
                <w:bCs/>
              </w:rPr>
              <w:t>ачальник отдела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D80683" w:rsidRDefault="004C6331" w:rsidP="004C6331">
            <w:pPr>
              <w:rPr>
                <w:bCs/>
              </w:rPr>
            </w:pPr>
            <w:r>
              <w:rPr>
                <w:bCs/>
              </w:rPr>
              <w:t>Отдел организации контроля и надзора за использованием радиочастотного спектра</w:t>
            </w:r>
          </w:p>
        </w:tc>
      </w:tr>
      <w:tr w:rsidR="00D80683" w:rsidTr="00D60946">
        <w:tc>
          <w:tcPr>
            <w:tcW w:w="675" w:type="dxa"/>
          </w:tcPr>
          <w:p w:rsidR="00D80683" w:rsidRPr="00394081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395" w:type="dxa"/>
            <w:gridSpan w:val="2"/>
          </w:tcPr>
          <w:p w:rsidR="00D80683" w:rsidRDefault="004C6331" w:rsidP="00E97D85">
            <w:pPr>
              <w:rPr>
                <w:bCs/>
              </w:rPr>
            </w:pPr>
            <w:r>
              <w:rPr>
                <w:bCs/>
              </w:rPr>
              <w:t>Заместитель начальника отдела</w:t>
            </w:r>
          </w:p>
        </w:tc>
        <w:tc>
          <w:tcPr>
            <w:tcW w:w="5351" w:type="dxa"/>
          </w:tcPr>
          <w:p w:rsidR="00D80683" w:rsidRDefault="00D80683" w:rsidP="00E97D85">
            <w:pPr>
              <w:rPr>
                <w:bCs/>
              </w:rPr>
            </w:pPr>
            <w:r w:rsidRPr="00D60946">
              <w:rPr>
                <w:bCs/>
              </w:rPr>
              <w:t>Отдел организации мониторинга и анализа сетей связи</w:t>
            </w:r>
          </w:p>
        </w:tc>
      </w:tr>
      <w:tr w:rsidR="00D80683" w:rsidTr="00D60946">
        <w:tc>
          <w:tcPr>
            <w:tcW w:w="675" w:type="dxa"/>
          </w:tcPr>
          <w:p w:rsidR="00D80683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4395" w:type="dxa"/>
            <w:gridSpan w:val="2"/>
          </w:tcPr>
          <w:p w:rsidR="00D80683" w:rsidRDefault="00D80683" w:rsidP="00E97D85">
            <w:pPr>
              <w:rPr>
                <w:bCs/>
              </w:rPr>
            </w:pPr>
            <w:r w:rsidRPr="00D60946">
              <w:rPr>
                <w:bCs/>
              </w:rPr>
              <w:t>Главный специалист-эксперт</w:t>
            </w:r>
          </w:p>
        </w:tc>
        <w:tc>
          <w:tcPr>
            <w:tcW w:w="5351" w:type="dxa"/>
          </w:tcPr>
          <w:p w:rsidR="00D80683" w:rsidRPr="00D60946" w:rsidRDefault="00D80683" w:rsidP="00E97D85">
            <w:pPr>
              <w:rPr>
                <w:bCs/>
              </w:rPr>
            </w:pPr>
            <w:r>
              <w:rPr>
                <w:bCs/>
              </w:rPr>
              <w:t>Отдел организации контроля и надзора за использованием радиочастотного спектра</w:t>
            </w:r>
          </w:p>
        </w:tc>
      </w:tr>
      <w:tr w:rsidR="004C6331" w:rsidTr="00D60946">
        <w:tc>
          <w:tcPr>
            <w:tcW w:w="675" w:type="dxa"/>
          </w:tcPr>
          <w:p w:rsidR="004C6331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395" w:type="dxa"/>
            <w:gridSpan w:val="2"/>
          </w:tcPr>
          <w:p w:rsidR="004C6331" w:rsidRPr="00D60946" w:rsidRDefault="004C6331" w:rsidP="00E97D85">
            <w:pPr>
              <w:rPr>
                <w:bCs/>
              </w:rPr>
            </w:pPr>
            <w:r>
              <w:rPr>
                <w:bCs/>
              </w:rPr>
              <w:t>Ведущий специалист-эксперт</w:t>
            </w:r>
          </w:p>
        </w:tc>
        <w:tc>
          <w:tcPr>
            <w:tcW w:w="5351" w:type="dxa"/>
          </w:tcPr>
          <w:p w:rsidR="004C6331" w:rsidRDefault="004C6331" w:rsidP="00E97D85">
            <w:pPr>
              <w:rPr>
                <w:bCs/>
              </w:rPr>
            </w:pPr>
            <w:r w:rsidRPr="00D60946">
              <w:rPr>
                <w:bCs/>
              </w:rPr>
              <w:t>Отдел организации мониторинга и анализа сетей связи</w:t>
            </w:r>
          </w:p>
        </w:tc>
      </w:tr>
      <w:tr w:rsidR="00D80683" w:rsidTr="00D60946">
        <w:tc>
          <w:tcPr>
            <w:tcW w:w="10421" w:type="dxa"/>
            <w:gridSpan w:val="4"/>
          </w:tcPr>
          <w:p w:rsidR="00D80683" w:rsidRPr="00D60946" w:rsidRDefault="00D80683" w:rsidP="00E97D85">
            <w:pPr>
              <w:jc w:val="center"/>
              <w:rPr>
                <w:b/>
                <w:bCs/>
              </w:rPr>
            </w:pPr>
            <w:r w:rsidRPr="00D60946">
              <w:rPr>
                <w:b/>
                <w:bCs/>
              </w:rPr>
              <w:t>Управление по защите прав субъектов персональных данных</w:t>
            </w:r>
          </w:p>
          <w:p w:rsidR="00D80683" w:rsidRDefault="00D80683" w:rsidP="00E97D85">
            <w:pPr>
              <w:jc w:val="center"/>
              <w:rPr>
                <w:bCs/>
              </w:rPr>
            </w:pPr>
          </w:p>
        </w:tc>
      </w:tr>
      <w:tr w:rsidR="00481D86" w:rsidTr="00D60946">
        <w:tc>
          <w:tcPr>
            <w:tcW w:w="675" w:type="dxa"/>
          </w:tcPr>
          <w:p w:rsidR="00481D86" w:rsidRPr="00394081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395" w:type="dxa"/>
            <w:gridSpan w:val="2"/>
          </w:tcPr>
          <w:p w:rsidR="00481D86" w:rsidRDefault="00481D86" w:rsidP="009B57E2">
            <w:pPr>
              <w:rPr>
                <w:bCs/>
              </w:rPr>
            </w:pPr>
            <w:r>
              <w:rPr>
                <w:bCs/>
              </w:rPr>
              <w:t>Заместитель начальника отдела</w:t>
            </w:r>
          </w:p>
        </w:tc>
        <w:tc>
          <w:tcPr>
            <w:tcW w:w="5351" w:type="dxa"/>
          </w:tcPr>
          <w:p w:rsidR="00481D86" w:rsidRPr="00A668FF" w:rsidRDefault="00481D86" w:rsidP="009B57E2">
            <w:pPr>
              <w:rPr>
                <w:bCs/>
              </w:rPr>
            </w:pPr>
            <w:r w:rsidRPr="00A668FF">
              <w:rPr>
                <w:bCs/>
              </w:rPr>
              <w:t>Отдел организации контроля и надзора за соответствием обработки персональных данных</w:t>
            </w:r>
          </w:p>
        </w:tc>
      </w:tr>
      <w:tr w:rsidR="00481D86" w:rsidTr="00D60946">
        <w:tc>
          <w:tcPr>
            <w:tcW w:w="675" w:type="dxa"/>
          </w:tcPr>
          <w:p w:rsidR="00481D86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395" w:type="dxa"/>
            <w:gridSpan w:val="2"/>
          </w:tcPr>
          <w:p w:rsidR="00481D86" w:rsidRDefault="00481D86" w:rsidP="009B57E2">
            <w:pPr>
              <w:rPr>
                <w:bCs/>
              </w:rPr>
            </w:pPr>
            <w:r w:rsidRPr="00D60946">
              <w:rPr>
                <w:bCs/>
              </w:rPr>
              <w:t xml:space="preserve">Главный </w:t>
            </w:r>
            <w:r>
              <w:rPr>
                <w:bCs/>
              </w:rPr>
              <w:t>государственный инспектор</w:t>
            </w:r>
          </w:p>
        </w:tc>
        <w:tc>
          <w:tcPr>
            <w:tcW w:w="5351" w:type="dxa"/>
          </w:tcPr>
          <w:p w:rsidR="00481D86" w:rsidRPr="00A668FF" w:rsidRDefault="00481D86" w:rsidP="009B57E2">
            <w:pPr>
              <w:rPr>
                <w:bCs/>
              </w:rPr>
            </w:pPr>
            <w:r w:rsidRPr="00A668FF">
              <w:rPr>
                <w:bCs/>
              </w:rPr>
              <w:t>Отдел организации контроля и надзора за соответствием обработки персональных данных</w:t>
            </w:r>
          </w:p>
        </w:tc>
      </w:tr>
      <w:tr w:rsidR="00481D86" w:rsidTr="00D60946">
        <w:tc>
          <w:tcPr>
            <w:tcW w:w="10421" w:type="dxa"/>
            <w:gridSpan w:val="4"/>
          </w:tcPr>
          <w:p w:rsidR="00481D86" w:rsidRDefault="00481D86" w:rsidP="00E97D85">
            <w:pPr>
              <w:jc w:val="center"/>
              <w:rPr>
                <w:b/>
                <w:bCs/>
              </w:rPr>
            </w:pPr>
            <w:r w:rsidRPr="00D60946">
              <w:rPr>
                <w:b/>
                <w:bCs/>
              </w:rPr>
              <w:t>Управление по надзору в сфере информационных технологий</w:t>
            </w:r>
          </w:p>
          <w:p w:rsidR="00481D86" w:rsidRDefault="00481D86" w:rsidP="00E97D85">
            <w:pPr>
              <w:jc w:val="center"/>
              <w:rPr>
                <w:bCs/>
              </w:rPr>
            </w:pPr>
          </w:p>
        </w:tc>
      </w:tr>
      <w:tr w:rsidR="00481D86" w:rsidTr="00D60946">
        <w:tc>
          <w:tcPr>
            <w:tcW w:w="675" w:type="dxa"/>
          </w:tcPr>
          <w:p w:rsidR="00481D86" w:rsidRPr="00394081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395" w:type="dxa"/>
            <w:gridSpan w:val="2"/>
          </w:tcPr>
          <w:p w:rsidR="00481D86" w:rsidRDefault="00481D86" w:rsidP="00E97D85">
            <w:pPr>
              <w:rPr>
                <w:bCs/>
              </w:rPr>
            </w:pPr>
            <w:r>
              <w:rPr>
                <w:bCs/>
              </w:rPr>
              <w:t>Главный</w:t>
            </w:r>
            <w:r w:rsidRPr="005906BF">
              <w:rPr>
                <w:bCs/>
              </w:rPr>
              <w:t xml:space="preserve"> специалист-эксперт</w:t>
            </w:r>
          </w:p>
        </w:tc>
        <w:tc>
          <w:tcPr>
            <w:tcW w:w="5351" w:type="dxa"/>
          </w:tcPr>
          <w:p w:rsidR="00481D86" w:rsidRDefault="00481D86" w:rsidP="000B16E5">
            <w:pPr>
              <w:rPr>
                <w:bCs/>
              </w:rPr>
            </w:pPr>
            <w:r>
              <w:rPr>
                <w:bCs/>
              </w:rPr>
              <w:t>Отдел планирования и информатизации</w:t>
            </w:r>
          </w:p>
        </w:tc>
      </w:tr>
      <w:tr w:rsidR="00481D86" w:rsidTr="00D60946">
        <w:tc>
          <w:tcPr>
            <w:tcW w:w="10421" w:type="dxa"/>
            <w:gridSpan w:val="4"/>
          </w:tcPr>
          <w:p w:rsidR="00481D86" w:rsidRDefault="00481D86" w:rsidP="00E9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Правовое управление</w:t>
            </w:r>
          </w:p>
          <w:p w:rsidR="00481D86" w:rsidRDefault="00481D86" w:rsidP="00E97D85">
            <w:pPr>
              <w:jc w:val="center"/>
              <w:rPr>
                <w:bCs/>
              </w:rPr>
            </w:pPr>
          </w:p>
        </w:tc>
      </w:tr>
      <w:tr w:rsidR="00481D86" w:rsidTr="00D60946">
        <w:tc>
          <w:tcPr>
            <w:tcW w:w="675" w:type="dxa"/>
          </w:tcPr>
          <w:p w:rsidR="00481D86" w:rsidRPr="00394081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395" w:type="dxa"/>
            <w:gridSpan w:val="2"/>
          </w:tcPr>
          <w:p w:rsidR="00481D86" w:rsidRDefault="00481D86" w:rsidP="00E97D85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</w:p>
        </w:tc>
        <w:tc>
          <w:tcPr>
            <w:tcW w:w="5351" w:type="dxa"/>
          </w:tcPr>
          <w:p w:rsidR="00481D86" w:rsidRDefault="00481D86" w:rsidP="00E97D85">
            <w:pPr>
              <w:rPr>
                <w:bCs/>
              </w:rPr>
            </w:pPr>
            <w:r>
              <w:rPr>
                <w:bCs/>
              </w:rPr>
              <w:t>Отдел правового обеспечения административной деятельности</w:t>
            </w:r>
          </w:p>
        </w:tc>
      </w:tr>
      <w:tr w:rsidR="00481D86" w:rsidTr="00D60946">
        <w:tc>
          <w:tcPr>
            <w:tcW w:w="675" w:type="dxa"/>
          </w:tcPr>
          <w:p w:rsidR="00481D86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395" w:type="dxa"/>
            <w:gridSpan w:val="2"/>
          </w:tcPr>
          <w:p w:rsidR="00481D86" w:rsidRDefault="00481D86" w:rsidP="00E52D43">
            <w:pPr>
              <w:rPr>
                <w:bCs/>
              </w:rPr>
            </w:pPr>
            <w:r w:rsidRPr="00B96FED">
              <w:rPr>
                <w:bCs/>
              </w:rPr>
              <w:t>Заместитель начальника отдела</w:t>
            </w:r>
          </w:p>
        </w:tc>
        <w:tc>
          <w:tcPr>
            <w:tcW w:w="5351" w:type="dxa"/>
          </w:tcPr>
          <w:p w:rsidR="00481D86" w:rsidRDefault="00481D86" w:rsidP="00E52D43">
            <w:pPr>
              <w:rPr>
                <w:bCs/>
              </w:rPr>
            </w:pPr>
            <w:r w:rsidRPr="00B96FED">
              <w:rPr>
                <w:bCs/>
              </w:rPr>
              <w:t>Отдел правового обеспечения в сфере связи</w:t>
            </w:r>
          </w:p>
        </w:tc>
      </w:tr>
      <w:tr w:rsidR="00481D86" w:rsidTr="00D60946">
        <w:tc>
          <w:tcPr>
            <w:tcW w:w="675" w:type="dxa"/>
          </w:tcPr>
          <w:p w:rsidR="00481D86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395" w:type="dxa"/>
            <w:gridSpan w:val="2"/>
          </w:tcPr>
          <w:p w:rsidR="00481D86" w:rsidRPr="00B96FED" w:rsidRDefault="00481D86" w:rsidP="00E97D85">
            <w:pPr>
              <w:rPr>
                <w:bCs/>
              </w:rPr>
            </w:pPr>
            <w:r>
              <w:rPr>
                <w:bCs/>
              </w:rPr>
              <w:t>Главный специалист-эксперт</w:t>
            </w:r>
          </w:p>
        </w:tc>
        <w:tc>
          <w:tcPr>
            <w:tcW w:w="5351" w:type="dxa"/>
          </w:tcPr>
          <w:p w:rsidR="00481D86" w:rsidRPr="00B96FED" w:rsidRDefault="00481D86" w:rsidP="00E97D85">
            <w:pPr>
              <w:rPr>
                <w:bCs/>
              </w:rPr>
            </w:pPr>
            <w:r w:rsidRPr="00B96FED">
              <w:rPr>
                <w:bCs/>
              </w:rPr>
              <w:t>Отдел правового обеспечения в сфере связи</w:t>
            </w:r>
          </w:p>
        </w:tc>
      </w:tr>
      <w:tr w:rsidR="00481D86" w:rsidTr="00D60946">
        <w:tc>
          <w:tcPr>
            <w:tcW w:w="675" w:type="dxa"/>
          </w:tcPr>
          <w:p w:rsidR="00481D86" w:rsidRPr="00394081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395" w:type="dxa"/>
            <w:gridSpan w:val="2"/>
          </w:tcPr>
          <w:p w:rsidR="00481D86" w:rsidRDefault="00481D86" w:rsidP="006560E5">
            <w:pPr>
              <w:rPr>
                <w:bCs/>
              </w:rPr>
            </w:pPr>
            <w:r>
              <w:rPr>
                <w:bCs/>
              </w:rPr>
              <w:t>Ведущий специалист-эксперт</w:t>
            </w:r>
          </w:p>
        </w:tc>
        <w:tc>
          <w:tcPr>
            <w:tcW w:w="5351" w:type="dxa"/>
          </w:tcPr>
          <w:p w:rsidR="00481D86" w:rsidRDefault="00481D86" w:rsidP="00B96FED">
            <w:pPr>
              <w:rPr>
                <w:bCs/>
              </w:rPr>
            </w:pPr>
            <w:r w:rsidRPr="00B96FED">
              <w:rPr>
                <w:bCs/>
              </w:rPr>
              <w:t>Отдел правового обеспечения в сфере связи</w:t>
            </w:r>
          </w:p>
        </w:tc>
      </w:tr>
      <w:tr w:rsidR="00481D86" w:rsidTr="00D60946">
        <w:tc>
          <w:tcPr>
            <w:tcW w:w="10421" w:type="dxa"/>
            <w:gridSpan w:val="4"/>
          </w:tcPr>
          <w:p w:rsidR="00481D86" w:rsidRDefault="00481D86" w:rsidP="00E97D8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Финансовое управление</w:t>
            </w:r>
          </w:p>
        </w:tc>
      </w:tr>
      <w:tr w:rsidR="00481D86" w:rsidTr="00D60946">
        <w:tc>
          <w:tcPr>
            <w:tcW w:w="675" w:type="dxa"/>
          </w:tcPr>
          <w:p w:rsidR="00481D86" w:rsidRPr="00394081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395" w:type="dxa"/>
            <w:gridSpan w:val="2"/>
          </w:tcPr>
          <w:p w:rsidR="00481D86" w:rsidRDefault="00481D86" w:rsidP="00834125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</w:p>
        </w:tc>
        <w:tc>
          <w:tcPr>
            <w:tcW w:w="5351" w:type="dxa"/>
          </w:tcPr>
          <w:p w:rsidR="00481D86" w:rsidRDefault="00481D86" w:rsidP="00E97D85">
            <w:pPr>
              <w:rPr>
                <w:bCs/>
              </w:rPr>
            </w:pPr>
            <w:r>
              <w:rPr>
                <w:bCs/>
              </w:rPr>
              <w:t>Сводный отдел внутреннего финансового контроля (аудита) и оценки экономической эффективности деятельности</w:t>
            </w:r>
          </w:p>
        </w:tc>
      </w:tr>
      <w:tr w:rsidR="00481D86" w:rsidTr="00D60946">
        <w:tc>
          <w:tcPr>
            <w:tcW w:w="675" w:type="dxa"/>
          </w:tcPr>
          <w:p w:rsidR="00481D86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395" w:type="dxa"/>
            <w:gridSpan w:val="2"/>
          </w:tcPr>
          <w:p w:rsidR="00481D86" w:rsidRDefault="00481D86" w:rsidP="00834125">
            <w:pPr>
              <w:rPr>
                <w:bCs/>
              </w:rPr>
            </w:pPr>
            <w:r w:rsidRPr="00B22BB7">
              <w:rPr>
                <w:bCs/>
              </w:rPr>
              <w:t>Главный специалист-эксперт</w:t>
            </w:r>
          </w:p>
        </w:tc>
        <w:tc>
          <w:tcPr>
            <w:tcW w:w="5351" w:type="dxa"/>
          </w:tcPr>
          <w:p w:rsidR="00481D86" w:rsidRDefault="00481D86" w:rsidP="00E97D85">
            <w:pPr>
              <w:rPr>
                <w:bCs/>
              </w:rPr>
            </w:pPr>
            <w:r>
              <w:rPr>
                <w:bCs/>
              </w:rPr>
              <w:t>Сводный отдел внутреннего финансового контроля (аудита) и оценки экономической эффективности деятельности</w:t>
            </w:r>
          </w:p>
        </w:tc>
      </w:tr>
      <w:tr w:rsidR="00481D86" w:rsidTr="00D60946">
        <w:tc>
          <w:tcPr>
            <w:tcW w:w="675" w:type="dxa"/>
          </w:tcPr>
          <w:p w:rsidR="00481D86" w:rsidRDefault="009A3BE3" w:rsidP="00E97D8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4395" w:type="dxa"/>
            <w:gridSpan w:val="2"/>
          </w:tcPr>
          <w:p w:rsidR="00481D86" w:rsidRDefault="00481D86" w:rsidP="00834125">
            <w:pPr>
              <w:rPr>
                <w:bCs/>
              </w:rPr>
            </w:pPr>
            <w:r w:rsidRPr="00B22BB7">
              <w:rPr>
                <w:bCs/>
              </w:rPr>
              <w:t>Главный специалист-эксперт</w:t>
            </w:r>
          </w:p>
        </w:tc>
        <w:tc>
          <w:tcPr>
            <w:tcW w:w="5351" w:type="dxa"/>
          </w:tcPr>
          <w:p w:rsidR="00481D86" w:rsidRDefault="00481D86" w:rsidP="00E97D85">
            <w:pPr>
              <w:rPr>
                <w:bCs/>
              </w:rPr>
            </w:pPr>
            <w:r>
              <w:rPr>
                <w:bCs/>
              </w:rPr>
              <w:t>Отдел бухгалтерского учета и отчетности</w:t>
            </w:r>
          </w:p>
        </w:tc>
      </w:tr>
    </w:tbl>
    <w:p w:rsidR="00D50D1B" w:rsidRDefault="00D50D1B" w:rsidP="00D50D1B">
      <w:pPr>
        <w:jc w:val="center"/>
        <w:rPr>
          <w:bCs/>
          <w:sz w:val="28"/>
          <w:szCs w:val="28"/>
        </w:rPr>
      </w:pPr>
    </w:p>
    <w:p w:rsidR="00802A5C" w:rsidRDefault="00802A5C"/>
    <w:sectPr w:rsidR="00802A5C" w:rsidSect="005F55EB">
      <w:endnotePr>
        <w:numFmt w:val="chicago"/>
      </w:endnotePr>
      <w:pgSz w:w="11906" w:h="16838" w:code="9"/>
      <w:pgMar w:top="284" w:right="567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B"/>
    <w:rsid w:val="000B16E5"/>
    <w:rsid w:val="000D338E"/>
    <w:rsid w:val="000F0A40"/>
    <w:rsid w:val="00161AF8"/>
    <w:rsid w:val="001E2B56"/>
    <w:rsid w:val="002B42E4"/>
    <w:rsid w:val="002F3F9A"/>
    <w:rsid w:val="00381303"/>
    <w:rsid w:val="003C20E9"/>
    <w:rsid w:val="00481D86"/>
    <w:rsid w:val="004B689F"/>
    <w:rsid w:val="004C6331"/>
    <w:rsid w:val="004D39BF"/>
    <w:rsid w:val="005906BF"/>
    <w:rsid w:val="005D1828"/>
    <w:rsid w:val="00604146"/>
    <w:rsid w:val="0060513D"/>
    <w:rsid w:val="00641E10"/>
    <w:rsid w:val="006560E5"/>
    <w:rsid w:val="00662489"/>
    <w:rsid w:val="00735D44"/>
    <w:rsid w:val="007B7C71"/>
    <w:rsid w:val="00802A5C"/>
    <w:rsid w:val="00805D84"/>
    <w:rsid w:val="00834125"/>
    <w:rsid w:val="00955CB3"/>
    <w:rsid w:val="00966107"/>
    <w:rsid w:val="009A3BE3"/>
    <w:rsid w:val="00A7680A"/>
    <w:rsid w:val="00B22BB7"/>
    <w:rsid w:val="00B7468D"/>
    <w:rsid w:val="00B96FED"/>
    <w:rsid w:val="00C25EA8"/>
    <w:rsid w:val="00C94231"/>
    <w:rsid w:val="00D50D1B"/>
    <w:rsid w:val="00D60946"/>
    <w:rsid w:val="00D80683"/>
    <w:rsid w:val="00F47EB1"/>
    <w:rsid w:val="00F83B5F"/>
    <w:rsid w:val="00FA5F92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Керимова Ирина Николаевна</cp:lastModifiedBy>
  <cp:revision>4</cp:revision>
  <cp:lastPrinted>2017-02-14T09:11:00Z</cp:lastPrinted>
  <dcterms:created xsi:type="dcterms:W3CDTF">2017-02-15T13:47:00Z</dcterms:created>
  <dcterms:modified xsi:type="dcterms:W3CDTF">2017-02-16T14:36:00Z</dcterms:modified>
</cp:coreProperties>
</file>