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705a8c7" w14:textId="705a8c7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19 декабря 2018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060785">
      <w:pPr>
        <w:autoSpaceDE w:val="false"/>
        <w:autoSpaceDN w:val="false"/>
        <w:adjustRightInd w:val="false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Pr="00816E5A" w:rsidR="00902A35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D31E13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 w:rsidR="00902A35">
            <w:rPr>
              <w:b/>
              <w:bCs/>
              <w:sz w:val="28"/>
              <w:szCs w:val="28"/>
            </w:rPr>
            <w:t xml:space="preserve"> </w:t>
          </w:r>
          <w:r w:rsidRPr="00816E5A" w:rsidR="00902A35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19 декабря 2018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Pr="00902A35" w:rsidR="00902A35" w:rsidP="00902A35" w:rsidRDefault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firstRow="1" w:lastRow="0" w:firstColumn="1" w:lastColumn="0" w:noHBand="0" w:noVBand="1" w:val="04A0"/>
          </w:tblPr>
          <w:tblGrid>
            <w:gridCol w:w="9287"/>
          </w:tblGrid>
          <w:tr w:rsidR="00902A35" w:rsidTr="0022032F"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insideH w:val="none" w:color="auto" w:sz="0" w:space="0"/>
                    <w:insideV w:val="none" w:color="auto" w:sz="0" w:space="0"/>
                  </w:tblBorders>
                  <w:tblLook w:firstRow="1" w:lastRow="0" w:firstColumn="1" w:lastColumn="0" w:noHBand="0" w:noVBand="1" w:val="04A0"/>
                </w:tblPr>
                <w:tblGrid>
                  <w:gridCol w:w="9056"/>
                </w:tblGrid>
                <w:tr w:rsidR="00E13CF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Кировская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Киров г </w:t>
                      </w:r>
                      <w:r w:rsidRPr="00301192" w:rsidR="0030119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(89,6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01192">
                        <w:rPr>
                          <w:sz w:val="28"/>
                          <w:szCs w:val="28"/>
                        </w:rPr>
                        <w:t>2 250 000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01192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01192">
                        <w:rPr>
                          <w:sz w:val="28"/>
                          <w:szCs w:val="28"/>
                        </w:rPr>
                        <w:t>45 000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01192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01192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301192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01192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301192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01.04.2019.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01192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301192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назначения.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Требуется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проведение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натурных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испытаний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с РЭС ФСО России).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E13CF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Кировская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Киров г </w:t>
                      </w:r>
                      <w:r w:rsidRPr="00301192" w:rsidR="0030119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(90,0 МГц, 0,5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01192">
                        <w:rPr>
                          <w:sz w:val="28"/>
                          <w:szCs w:val="28"/>
                        </w:rPr>
                        <w:t>2 250 000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01192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01192">
                        <w:rPr>
                          <w:sz w:val="28"/>
                          <w:szCs w:val="28"/>
                        </w:rPr>
                        <w:t>45 000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01192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01192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301192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01192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301192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01.04.2019.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01192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301192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назначения.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Требуется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проведение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натурных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испытаний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с РЭС ФСО России).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E13CF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Башкортостан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301192" w:rsidR="0030119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Нефтекамск г (99,6 МГц, 0,25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01192">
                        <w:rPr>
                          <w:sz w:val="28"/>
                          <w:szCs w:val="28"/>
                        </w:rPr>
                        <w:t>1 050 000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01192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01192">
                        <w:rPr>
                          <w:sz w:val="28"/>
                          <w:szCs w:val="28"/>
                        </w:rPr>
                        <w:t>21 000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011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19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13CF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Башкортостан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Респ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301192" w:rsidR="0030119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Нефтекамск г (104,2 МГц, 0,25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1 050 000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21 000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E13CF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Липецкая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Липецк г </w:t>
                      </w:r>
                      <w:r w:rsidRPr="00301192" w:rsidR="0030119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(91,7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01192">
                        <w:rPr>
                          <w:sz w:val="28"/>
                          <w:szCs w:val="28"/>
                        </w:rPr>
                        <w:t>2 450 000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01192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01192">
                        <w:rPr>
                          <w:sz w:val="28"/>
                          <w:szCs w:val="28"/>
                        </w:rPr>
                        <w:t>49 000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01192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01192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301192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01192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301192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01.04.2019.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01192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301192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30119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13CF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Липецкая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Липецк г </w:t>
                      </w:r>
                      <w:r w:rsidRPr="00301192" w:rsidR="0030119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(98,8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01192">
                        <w:rPr>
                          <w:sz w:val="28"/>
                          <w:szCs w:val="28"/>
                        </w:rPr>
                        <w:t>2 450 000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01192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01192">
                        <w:rPr>
                          <w:sz w:val="28"/>
                          <w:szCs w:val="28"/>
                        </w:rPr>
                        <w:t>49 000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01192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01192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301192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01192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301192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01.04.2019. 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01192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301192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назначения).</w:t>
                      </w:r>
                      <w:r w:rsidRPr="0030119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13CF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Вологодская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Вологда г </w:t>
                      </w:r>
                      <w:r w:rsidRPr="00301192" w:rsidR="0030119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(95,5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01192">
                        <w:rPr>
                          <w:sz w:val="28"/>
                          <w:szCs w:val="28"/>
                        </w:rPr>
                        <w:t>1 900 000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01192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01192">
                        <w:rPr>
                          <w:sz w:val="28"/>
                          <w:szCs w:val="28"/>
                        </w:rPr>
                        <w:t>38 000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01192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01192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301192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01192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301192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01.04.2019).</w:t>
                      </w:r>
                      <w:r w:rsidRPr="0030119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13CF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Вологодская </w:t>
                      </w:r>
                      <w:proofErr w:type="spellStart"/>
                      <w:r w:rsidRPr="004340D3">
                        <w:rPr>
                          <w:b/>
                          <w:sz w:val="28"/>
                          <w:szCs w:val="28"/>
                        </w:rPr>
                        <w:t>обл</w:t>
                      </w:r>
                      <w:proofErr w:type="spellEnd"/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, Вологда г </w:t>
                      </w:r>
                      <w:r w:rsidRPr="00301192" w:rsidR="00301192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(96,0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01192">
                        <w:rPr>
                          <w:sz w:val="28"/>
                          <w:szCs w:val="28"/>
                        </w:rPr>
                        <w:t>1 900 000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01192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01192">
                        <w:rPr>
                          <w:sz w:val="28"/>
                          <w:szCs w:val="28"/>
                        </w:rPr>
                        <w:t>38 000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01192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01192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301192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01192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301192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01.04.2019).</w:t>
                      </w:r>
                      <w:r w:rsidRPr="0030119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13CF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Красноярский край, Норильск г (91,5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01192">
                        <w:rPr>
                          <w:sz w:val="28"/>
                          <w:szCs w:val="28"/>
                        </w:rPr>
                        <w:t>950 000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01192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01192">
                        <w:rPr>
                          <w:sz w:val="28"/>
                          <w:szCs w:val="28"/>
                        </w:rPr>
                        <w:t>19 000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01192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01192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301192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01192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301192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01.04.2019).</w:t>
                      </w:r>
                      <w:r w:rsidRPr="0030119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E13CFA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Красноярский край, Норильск г (107,4 МГц, 1 кВт)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301192">
                        <w:rPr>
                          <w:sz w:val="28"/>
                          <w:szCs w:val="28"/>
                        </w:rPr>
                        <w:t>950 000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301192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301192">
                        <w:rPr>
                          <w:sz w:val="28"/>
                          <w:szCs w:val="28"/>
                        </w:rPr>
                        <w:t>19 000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301192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301192">
                        <w:rPr>
                          <w:b/>
                          <w:sz w:val="28"/>
                          <w:szCs w:val="28"/>
                        </w:rPr>
                        <w:tab/>
                        <w:t>(</w:t>
                      </w:r>
                      <w:r w:rsidR="00301192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301192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301192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01.04.2019).</w:t>
                      </w:r>
                      <w:r w:rsidRPr="00301192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</w:tbl>
              <w:p w:rsidR="00902A35" w:rsidP="00902A35" w:rsidRDefault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  <w:p w:rsidRPr="0080231F" w:rsidR="00E234A1" w:rsidP="00E234A1" w:rsidRDefault="00E234A1">
          <w:pPr>
            <w:ind w:firstLine="540"/>
            <w:jc w:val="both"/>
            <w:rPr>
              <w:b/>
              <w:sz w:val="28"/>
              <w:szCs w:val="28"/>
            </w:rPr>
          </w:pPr>
          <w:r w:rsidRPr="004340D3">
            <w:rPr>
              <w:b/>
              <w:sz w:val="28"/>
            </w:rPr>
            <w:lastRenderedPageBreak/>
            <w:t xml:space="preserve">Требования к участникам конкурсов № </w:t>
          </w:r>
          <w:sdt>
            <w:sdtPr>
              <w:rPr>
                <w:b/>
                <w:sz w:val="28"/>
                <w:szCs w:val="28"/>
              </w:rPr>
              <w:tag w:val="itemsRange"/>
              <w:id w:val="-1673324471"/>
              <w:placeholder>
                <w:docPart w:val="3612A76A3126410582545775DEACD805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 w:rsidRPr="004340D3">
            <w:rPr>
              <w:b/>
              <w:sz w:val="32"/>
            </w:rPr>
            <w:t>:</w:t>
          </w:r>
          <w:r>
            <w:t xml:space="preserve"> </w:t>
          </w:r>
          <w:r w:rsidRPr="004340D3">
            <w:rPr>
              <w:sz w:val="28"/>
              <w:szCs w:val="28"/>
            </w:rPr>
            <w:t xml:space="preserve">В конкурсах № </w:t>
          </w:r>
          <w:sdt>
            <w:sdtPr>
              <w:rPr>
                <w:sz w:val="28"/>
                <w:szCs w:val="28"/>
              </w:rPr>
              <w:tag w:val="itemsRange"/>
              <w:id w:val="-1027323961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4340D3">
            <w:rPr>
              <w:sz w:val="28"/>
              <w:szCs w:val="28"/>
            </w:rPr>
            <w:t xml:space="preserve"> могут участвовать юридические лица, зарегистрированные в </w:t>
          </w:r>
          <w:r w:rsidRPr="004340D3">
            <w:rPr>
              <w:sz w:val="28"/>
              <w:szCs w:val="28"/>
            </w:rPr>
            <w:lastRenderedPageBreak/>
            <w:t xml:space="preserve">установленном порядке на территории Российской Федерации, имеющие соответствующую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53495343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(далее – претендент)</w:t>
          </w:r>
          <w:r w:rsidRPr="004340D3">
            <w:rPr>
              <w:sz w:val="28"/>
              <w:szCs w:val="28"/>
            </w:rPr>
            <w:t>:</w:t>
          </w:r>
        </w:p>
        <w:p w:rsidRPr="004340D3" w:rsidR="00E234A1" w:rsidP="00E234A1" w:rsidRDefault="00E234A1">
          <w:pPr>
            <w:ind w:firstLine="540"/>
            <w:jc w:val="both"/>
            <w:rPr>
              <w:sz w:val="28"/>
              <w:szCs w:val="28"/>
            </w:rPr>
          </w:pPr>
          <w:r w:rsidRPr="004340D3">
            <w:rPr>
              <w:sz w:val="28"/>
              <w:szCs w:val="28"/>
            </w:rPr>
            <w:t xml:space="preserve">универсальную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56379559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-1666852733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292396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 xml:space="preserve">; </w:t>
          </w:r>
        </w:p>
        <w:p w:rsidR="00902A35" w:rsidP="00D31E13" w:rsidRDefault="00E234A1">
          <w:pPr>
            <w:ind w:firstLine="540"/>
            <w:jc w:val="both"/>
            <w:rPr>
              <w:color w:val="000000" w:themeColor="text1"/>
              <w:sz w:val="28"/>
            </w:rPr>
          </w:pPr>
          <w:r w:rsidRPr="004340D3">
            <w:rPr>
              <w:sz w:val="28"/>
              <w:szCs w:val="28"/>
            </w:rPr>
            <w:t xml:space="preserve">либо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8940343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в определённой среде, в которой указан</w:t>
          </w:r>
          <w:r w:rsidR="00991BD3">
            <w:rPr>
              <w:sz w:val="28"/>
              <w:szCs w:val="28"/>
            </w:rPr>
            <w:t>а</w:t>
          </w:r>
          <w:r w:rsidRPr="004340D3">
            <w:rPr>
              <w:sz w:val="28"/>
              <w:szCs w:val="28"/>
            </w:rPr>
            <w:t xml:space="preserve"> работа – </w:t>
          </w:r>
          <w:sdt>
            <w:sdtPr>
              <w:rPr>
                <w:sz w:val="28"/>
                <w:szCs w:val="28"/>
              </w:rPr>
              <w:tag w:val="activityKindShort"/>
              <w:id w:val="-1600992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-118019273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*</w:t>
          </w:r>
        </w:p>
      </w:sdtContent>
    </w:sdt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23 ноября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23 ноября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23 ноября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23 ноября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23 ноября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23 ноября 2018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816E5A">
            <w:rPr>
              <w:sz w:val="28"/>
              <w:szCs w:val="28"/>
            </w:rPr>
    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    </w:r>
        </w:p>
      </w:sdtContent>
    </w:sdt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218BB160C0074775979BAEEA590B545B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Pr="00816E5A" w:rsidR="00902A35" w:rsidP="00902A35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 xml:space="preserve">5) </w:t>
          </w:r>
          <w:r w:rsidRPr="00991BD3" w:rsidR="00991BD3">
            <w:rPr>
              <w:sz w:val="28"/>
              <w:szCs w:val="28"/>
            </w:rPr>
            <w:t>заверенная копия устава юридического лица;</w:t>
          </w:r>
        </w:p>
        <w:p w:rsidRPr="00991BD3" w:rsidR="00991BD3" w:rsidP="00991BD3" w:rsidRDefault="00902A35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6)</w:t>
          </w:r>
          <w:r w:rsidRPr="00991BD3" w:rsidR="00991BD3">
            <w:t xml:space="preserve"> </w:t>
          </w:r>
          <w:r w:rsidRPr="00991BD3" w:rsidR="00991BD3">
            <w:rPr>
              <w:sz w:val="28"/>
              <w:szCs w:val="28"/>
            </w:rPr>
    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    </w:r>
        </w:p>
        <w:p w:rsidRPr="00816E5A" w:rsidR="00902A35" w:rsidP="00991BD3" w:rsidRDefault="00991BD3">
          <w:pPr>
            <w:jc w:val="both"/>
            <w:rPr>
              <w:sz w:val="28"/>
              <w:szCs w:val="28"/>
            </w:rPr>
          </w:pPr>
          <w:r w:rsidRPr="00991BD3">
            <w:rPr>
              <w:sz w:val="28"/>
              <w:szCs w:val="28"/>
            </w:rPr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    </w:r>
          <w:r w:rsidRPr="00816E5A" w:rsidR="00902A35">
            <w:rPr>
              <w:sz w:val="28"/>
              <w:szCs w:val="28"/>
            </w:rPr>
            <w:t>;</w:t>
          </w:r>
        </w:p>
        <w:p w:rsidR="00902A35" w:rsidP="00902A35" w:rsidRDefault="00991BD3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t>7</w:t>
          </w:r>
          <w:r w:rsidRPr="00816E5A" w:rsidR="00902A35">
            <w:rPr>
              <w:sz w:val="28"/>
              <w:szCs w:val="28"/>
            </w:rPr>
            <w:t>)</w:t>
          </w:r>
          <w:r w:rsidRPr="00816E5A" w:rsidR="00902A35">
            <w:rPr>
              <w:b/>
              <w:sz w:val="28"/>
              <w:szCs w:val="28"/>
            </w:rPr>
            <w:t xml:space="preserve"> </w:t>
          </w:r>
          <w:r w:rsidRPr="00816E5A" w:rsidR="00902A35">
            <w:rPr>
              <w:sz w:val="28"/>
              <w:szCs w:val="28"/>
            </w:rPr>
            <w:t>Справка о профессиональной подготовке специалисто</w:t>
          </w:r>
          <w:r w:rsidR="00902A35">
            <w:rPr>
              <w:sz w:val="28"/>
              <w:szCs w:val="28"/>
            </w:rPr>
            <w:t>в средства массовой информации</w:t>
          </w:r>
          <w:r w:rsidRPr="00816E5A" w:rsidR="00902A35">
            <w:rPr>
              <w:sz w:val="28"/>
              <w:szCs w:val="28"/>
            </w:rPr>
            <w:t>.</w:t>
          </w:r>
        </w:p>
      </w:sdtContent>
    </w:sdt>
    <w:p w:rsidR="00991BD3" w:rsidP="00902A35" w:rsidRDefault="00991BD3">
      <w:pPr>
        <w:jc w:val="both"/>
        <w:rPr>
          <w:sz w:val="28"/>
        </w:rPr>
      </w:pPr>
    </w:p>
    <w:sdt>
      <w:sdtPr>
        <w:rPr>
          <w:sz w:val="28"/>
        </w:rPr>
        <w:tag w:val="isGroundborne"/>
        <w:id w:val="1739139022"/>
        <w:placeholder>
          <w:docPart w:val="9765FF5C8AAC471C99157951540DF808"/>
        </w:placeholder>
      </w:sdtPr>
      <w:sdtEndPr/>
      <w:sdtContent>
        <w:p w:rsidR="00902A35" w:rsidP="00902A35" w:rsidRDefault="00902A35">
          <w:pPr>
            <w:jc w:val="both"/>
            <w:rPr>
              <w:sz w:val="28"/>
            </w:rPr>
          </w:pPr>
          <w:r w:rsidRPr="00816E5A">
            <w:rPr>
              <w:b/>
              <w:bCs/>
              <w:sz w:val="28"/>
              <w:szCs w:val="28"/>
            </w:rPr>
            <w:t>Кроме того, предоставляются 3 копии всех вышеперечисленных документов</w:t>
          </w:r>
          <w:r>
            <w:rPr>
              <w:b/>
              <w:bCs/>
              <w:sz w:val="28"/>
              <w:szCs w:val="28"/>
            </w:rPr>
            <w:t>, сформированные в комплекты,</w:t>
          </w:r>
          <w:r w:rsidRPr="00816E5A">
            <w:rPr>
              <w:b/>
              <w:bCs/>
              <w:sz w:val="28"/>
              <w:szCs w:val="28"/>
            </w:rPr>
            <w:t xml:space="preserve"> и отсканированная копия с оригинала в электронном виде в формате PDF на CD-носителях, </w:t>
          </w:r>
          <w:proofErr w:type="spellStart"/>
          <w:r w:rsidRPr="00816E5A">
            <w:rPr>
              <w:b/>
              <w:bCs/>
              <w:sz w:val="28"/>
              <w:szCs w:val="28"/>
            </w:rPr>
            <w:t>флеш</w:t>
          </w:r>
          <w:proofErr w:type="spellEnd"/>
          <w:r w:rsidRPr="00816E5A">
            <w:rPr>
              <w:b/>
              <w:bCs/>
              <w:sz w:val="28"/>
              <w:szCs w:val="28"/>
            </w:rPr>
            <w:t>-картах.</w:t>
          </w:r>
        </w:p>
      </w:sdtContent>
    </w:sdt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lastRenderedPageBreak/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1-10</w:t>
          </w:r>
        </w:sdtContent>
      </w:sdt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F8DBB6ACF73B4D9399CFF7E02A41F21A"/>
          </w:placeholder>
          <w:text/>
        </w:sdtPr>
        <w:sdtEndPr/>
        <w:sdtContent>
          <w:r>
            <w:rPr>
              <w:sz w:val="28"/>
              <w:szCs w:val="28"/>
            </w:rPr>
            <w:t>нет</w:t>
          </w:r>
        </w:sdtContent>
      </w:sdt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0C0416" w:rsidR="00301192" w:rsidP="00301192" w:rsidRDefault="00301192">
      <w:pPr>
        <w:ind w:firstLine="720"/>
        <w:jc w:val="both"/>
        <w:rPr>
          <w:bCs/>
          <w:sz w:val="28"/>
          <w:szCs w:val="28"/>
        </w:rPr>
      </w:pPr>
      <w:r w:rsidRPr="000C0416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0C0416" w:rsidR="00301192" w:rsidP="00301192" w:rsidRDefault="00301192">
      <w:pPr>
        <w:ind w:firstLine="720"/>
        <w:jc w:val="both"/>
        <w:rPr>
          <w:bCs/>
          <w:sz w:val="28"/>
          <w:szCs w:val="28"/>
        </w:rPr>
      </w:pPr>
      <w:r w:rsidRPr="000C0416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0C0416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0C0416">
        <w:rPr>
          <w:bCs/>
          <w:sz w:val="28"/>
          <w:szCs w:val="28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Pr="000C0416" w:rsidR="00301192" w:rsidP="00301192" w:rsidRDefault="00301192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0C0416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0C0416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0C0416" w:rsidR="00301192" w:rsidP="00301192" w:rsidRDefault="00301192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0"/>
      <w:bookmarkEnd w:id="0"/>
      <w:r w:rsidRPr="000C0416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0C0416">
          <w:rPr>
            <w:bCs/>
            <w:sz w:val="28"/>
            <w:szCs w:val="28"/>
          </w:rPr>
          <w:t>Правилами</w:t>
        </w:r>
      </w:hyperlink>
      <w:r w:rsidRPr="000C0416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</w:t>
      </w:r>
      <w:r w:rsidRPr="000C0416">
        <w:rPr>
          <w:bCs/>
          <w:sz w:val="28"/>
          <w:szCs w:val="28"/>
        </w:rPr>
        <w:lastRenderedPageBreak/>
        <w:t>использованием конкретных радиочастот и признании утратившими силу некоторых актов Правительства Российской Федерации";</w:t>
      </w:r>
    </w:p>
    <w:p w:rsidRPr="000C0416" w:rsidR="00301192" w:rsidP="00301192" w:rsidRDefault="00301192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0C0416">
        <w:rPr>
          <w:bCs/>
          <w:sz w:val="28"/>
          <w:szCs w:val="28"/>
        </w:rPr>
        <w:t xml:space="preserve">- в случае </w:t>
      </w:r>
      <w:proofErr w:type="spellStart"/>
      <w:r w:rsidRPr="000C0416">
        <w:rPr>
          <w:bCs/>
          <w:sz w:val="28"/>
          <w:szCs w:val="28"/>
        </w:rPr>
        <w:t>неперечисления</w:t>
      </w:r>
      <w:proofErr w:type="spellEnd"/>
      <w:r w:rsidRPr="000C0416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0C0416">
          <w:rPr>
            <w:bCs/>
            <w:sz w:val="28"/>
            <w:szCs w:val="28"/>
          </w:rPr>
          <w:t>подпункте "а"</w:t>
        </w:r>
      </w:hyperlink>
      <w:r w:rsidRPr="000C0416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25.</w:t>
      </w:r>
    </w:p>
    <w:p w:rsidRPr="000C0416" w:rsidR="00301192" w:rsidP="00301192" w:rsidRDefault="00301192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0C0416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301192" w:rsidP="00301192" w:rsidRDefault="00301192">
      <w:pPr>
        <w:ind w:firstLine="540"/>
        <w:jc w:val="both"/>
        <w:rPr>
          <w:bCs/>
          <w:sz w:val="28"/>
          <w:szCs w:val="28"/>
        </w:rPr>
      </w:pPr>
      <w:r w:rsidRPr="000C0416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D378AD4C9AF94937804C15E79DCCB552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* 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A0EE042462434F2CB4999263D5C7696B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>
            <w:rPr>
              <w:b/>
              <w:sz w:val="28"/>
            </w:rPr>
            <w:t>:</w:t>
          </w:r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705EC4C2E9D84735A2CF515A674B9CA7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  <w:bookmarkStart w:name="_GoBack" w:id="1"/>
          <w:bookmarkEnd w:id="1"/>
        </w:p>
        <w:p w:rsidR="00902A35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</w:t>
          </w:r>
          <w:r w:rsidR="002A6E61">
            <w:rPr>
              <w:b/>
              <w:sz w:val="28"/>
              <w:szCs w:val="28"/>
            </w:rPr>
            <w:t>елённой среде, в которой указана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1724071289B14921A25B84CE58E34F1E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>.</w:t>
          </w:r>
        </w:p>
        <w:p w:rsidR="002A6E61" w:rsidP="00902A35" w:rsidRDefault="00902A35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>В связи с этим претендентам необходимо заранее обратиться 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071C3D340939412398DC7FDB72BE9EA1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0E9EC8C28EDC41D7BD488E1A45D92BE2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 w:rsidR="002A6E61">
            <w:rPr>
              <w:b/>
              <w:sz w:val="28"/>
            </w:rPr>
            <w:t>.</w:t>
          </w:r>
        </w:p>
        <w:p w:rsidRPr="001A37C1" w:rsidR="00902A35" w:rsidP="002A6E61" w:rsidRDefault="00060785">
          <w:pPr>
            <w:jc w:val="both"/>
            <w:rPr>
              <w:b/>
              <w:sz w:val="32"/>
              <w:szCs w:val="28"/>
            </w:rPr>
          </w:pPr>
        </w:p>
      </w:sdtContent>
    </w:sdt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0785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1192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13CFA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P="001A6DDC" w:rsidRDefault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P="001A6DDC" w:rsidRDefault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P="001A6DDC" w:rsidRDefault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P="001A6DDC" w:rsidRDefault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P="001A6DDC" w:rsidRDefault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P="001A6DDC" w:rsidRDefault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P="001A6DDC" w:rsidRDefault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P="001A6DDC" w:rsidRDefault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P="001A6DDC" w:rsidRDefault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P="001A6DDC" w:rsidRDefault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P="001A6DDC" w:rsidRDefault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P="001A6DDC" w:rsidRDefault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P="001A6DDC" w:rsidRDefault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P="001A6DDC" w:rsidRDefault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BB160C0074775979BAEEA590B5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A7571-F416-41F9-9777-934388AA3FCD}"/>
      </w:docPartPr>
      <w:docPartBody>
        <w:p w:rsidR="004C1DDB" w:rsidP="001A6DDC" w:rsidRDefault="001A6DDC">
          <w:pPr>
            <w:pStyle w:val="218BB160C0074775979BAEEA590B545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65FF5C8AAC471C99157951540DF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D2392E-EB43-4858-A5FC-FAD79BB251D5}"/>
      </w:docPartPr>
      <w:docPartBody>
        <w:p w:rsidR="004C1DDB" w:rsidP="001A6DDC" w:rsidRDefault="001A6DDC">
          <w:pPr>
            <w:pStyle w:val="9765FF5C8AAC471C99157951540DF8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DBB6ACF73B4D9399CFF7E02A41F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1208E-080E-4FEE-90C4-0A01DA49A75A}"/>
      </w:docPartPr>
      <w:docPartBody>
        <w:p w:rsidR="004C1DDB" w:rsidP="001A6DDC" w:rsidRDefault="001A6DDC">
          <w:pPr>
            <w:pStyle w:val="F8DBB6ACF73B4D9399CFF7E02A41F21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8AD4C9AF94937804C15E79DCC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97EB6-C0AD-422C-B66C-4530E1684463}"/>
      </w:docPartPr>
      <w:docPartBody>
        <w:p w:rsidR="004C1DDB" w:rsidP="001A6DDC" w:rsidRDefault="001A6DDC">
          <w:pPr>
            <w:pStyle w:val="D378AD4C9AF94937804C15E79DCCB55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EE042462434F2CB4999263D5C76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23517-CD2D-4E3E-8971-137441A5C5A2}"/>
      </w:docPartPr>
      <w:docPartBody>
        <w:p w:rsidR="004C1DDB" w:rsidP="001A6DDC" w:rsidRDefault="001A6DDC">
          <w:pPr>
            <w:pStyle w:val="A0EE042462434F2CB4999263D5C7696B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EC4C2E9D84735A2CF515A674B9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8B847-652F-482B-B09A-98163DB6AD17}"/>
      </w:docPartPr>
      <w:docPartBody>
        <w:p w:rsidR="004C1DDB" w:rsidP="001A6DDC" w:rsidRDefault="001A6DDC">
          <w:pPr>
            <w:pStyle w:val="705EC4C2E9D84735A2CF515A674B9CA7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24071289B14921A25B84CE58E34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48BE-C872-4BAE-ABCF-368560341BCE}"/>
      </w:docPartPr>
      <w:docPartBody>
        <w:p w:rsidR="004C1DDB" w:rsidP="001A6DDC" w:rsidRDefault="001A6DDC">
          <w:pPr>
            <w:pStyle w:val="1724071289B14921A25B84CE58E34F1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1C3D340939412398DC7FDB72BE9E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3B53-0779-47E1-BDE6-63F673AFD646}"/>
      </w:docPartPr>
      <w:docPartBody>
        <w:p w:rsidR="004C1DDB" w:rsidP="001A6DDC" w:rsidRDefault="001A6DDC">
          <w:pPr>
            <w:pStyle w:val="071C3D340939412398DC7FDB72BE9EA1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9EC8C28EDC41D7BD488E1A45D92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261FD-7E45-4ED4-9A33-770988D7BBDC}"/>
      </w:docPartPr>
      <w:docPartBody>
        <w:p w:rsidR="004C1DDB" w:rsidP="001A6DDC" w:rsidRDefault="001A6DDC">
          <w:pPr>
            <w:pStyle w:val="0E9EC8C28EDC41D7BD488E1A45D92BE2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P="001A6DDC" w:rsidRDefault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2A76A3126410582545775DEAC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EEA2-F2A1-4B15-8DF1-B719AAE1921B}"/>
      </w:docPartPr>
      <w:docPartBody>
        <w:p w:rsidR="00896D72" w:rsidP="004C1DDB" w:rsidRDefault="004C1DDB">
          <w:pPr>
            <w:pStyle w:val="3612A76A3126410582545775DEACD80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F94BAB2EC49E3838D068AE72F7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EB5A1-2270-4B4B-853D-0D1A637CA243}"/>
      </w:docPartPr>
      <w:docPartBody>
        <w:p w:rsidR="00896D72" w:rsidP="004C1DDB" w:rsidRDefault="004C1DDB">
          <w:pPr>
            <w:pStyle w:val="AE1F94BAB2EC49E3838D068AE72F7F4D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4C1DDB"/>
    <w:rsid w:val="004D0494"/>
    <w:rsid w:val="004D36AE"/>
    <w:rsid w:val="004D576D"/>
    <w:rsid w:val="004E1372"/>
    <w:rsid w:val="005001ED"/>
    <w:rsid w:val="005966CB"/>
    <w:rsid w:val="005E0876"/>
    <w:rsid w:val="00607B06"/>
    <w:rsid w:val="007D48A2"/>
    <w:rsid w:val="007F46A8"/>
    <w:rsid w:val="00801348"/>
    <w:rsid w:val="00886A57"/>
    <w:rsid w:val="00896D72"/>
    <w:rsid w:val="008C3C08"/>
    <w:rsid w:val="008C428F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2313</properties:Words>
  <properties:Characters>13185</properties:Characters>
  <properties:Lines>109</properties:Lines>
  <properties:Paragraphs>30</properties:Paragraphs>
  <properties:TotalTime>1490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15468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2018-10-17T13:22:00Z</cp:lastPrinted>
  <dcterms:modified xmlns:xsi="http://www.w3.org/2001/XMLSchema-instance" xsi:type="dcterms:W3CDTF">2018-10-17T13:33:00Z</dcterms:modified>
  <cp:revision>39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