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E5E7" w14:textId="77777777" w:rsidR="00B00500" w:rsidRDefault="00B00500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008CA8" w14:textId="77777777" w:rsidR="00462503" w:rsidRPr="00B00500" w:rsidRDefault="007F7FF3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500"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</w:p>
    <w:p w14:paraId="0F20FCA6" w14:textId="4132FA12" w:rsidR="00462503" w:rsidRPr="00462503" w:rsidRDefault="006F6F1F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правоприменения</w:t>
      </w:r>
      <w:r w:rsidR="001B05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статей 15.1 - </w:t>
      </w:r>
      <w:r w:rsidR="00462503" w:rsidRPr="00462503">
        <w:rPr>
          <w:rFonts w:ascii="Times New Roman" w:eastAsia="Calibri" w:hAnsi="Times New Roman" w:cs="Times New Roman"/>
          <w:b/>
          <w:bCs/>
          <w:sz w:val="28"/>
          <w:szCs w:val="28"/>
        </w:rPr>
        <w:t>15.</w:t>
      </w:r>
      <w:r w:rsidR="0039695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462503" w:rsidRPr="00462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62503" w:rsidRPr="00462503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закона от 27.07.2006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462503" w:rsidRPr="00462503">
        <w:rPr>
          <w:rFonts w:ascii="Times New Roman" w:eastAsia="Calibri" w:hAnsi="Times New Roman" w:cs="Times New Roman"/>
          <w:b/>
          <w:sz w:val="28"/>
          <w:szCs w:val="28"/>
        </w:rPr>
        <w:t xml:space="preserve">№ 149-ФЗ «Об информации, информационных технологиях и о защите информации» </w:t>
      </w:r>
      <w:r w:rsidR="007F7FF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9695F">
        <w:rPr>
          <w:rFonts w:ascii="Times New Roman" w:eastAsia="Calibri" w:hAnsi="Times New Roman" w:cs="Times New Roman"/>
          <w:b/>
          <w:sz w:val="28"/>
          <w:szCs w:val="28"/>
        </w:rPr>
        <w:t xml:space="preserve">первое полугодие </w:t>
      </w:r>
      <w:r w:rsidR="007F7FF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39695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F7FF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39695F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21AF11C0" w14:textId="77777777" w:rsidR="009023D8" w:rsidRDefault="009023D8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2BB5DB" w14:textId="1AEEAB51" w:rsidR="00FB363D" w:rsidRDefault="00FB363D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Начиная с 2012 года функционал Федеральной службы</w:t>
      </w:r>
      <w:r w:rsidR="00462503" w:rsidRPr="00E35C60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 (</w:t>
      </w:r>
      <w:r w:rsidR="00D56F54" w:rsidRPr="00E35C60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462503" w:rsidRPr="00E35C60">
        <w:rPr>
          <w:rFonts w:ascii="Times New Roman" w:eastAsia="Calibri" w:hAnsi="Times New Roman" w:cs="Times New Roman"/>
          <w:sz w:val="28"/>
          <w:szCs w:val="28"/>
        </w:rPr>
        <w:t>Роскомнадзор</w:t>
      </w:r>
      <w:r w:rsidR="00D56F54" w:rsidRPr="00E35C60">
        <w:rPr>
          <w:rFonts w:ascii="Times New Roman" w:eastAsia="Calibri" w:hAnsi="Times New Roman" w:cs="Times New Roman"/>
          <w:sz w:val="28"/>
          <w:szCs w:val="28"/>
        </w:rPr>
        <w:t>, Служба</w:t>
      </w:r>
      <w:r w:rsidR="00462503" w:rsidRPr="00E35C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дополняется полномочиями, направленными на обеспечение безопасного использования сети «Интернет», пресечение распространения информации, представляющей угрозу интересам государства и общества.</w:t>
      </w:r>
    </w:p>
    <w:p w14:paraId="4CA617DF" w14:textId="591ED4E4" w:rsidR="00FB363D" w:rsidRDefault="00FB363D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Эффективности работы Службы по ограничению доступа к информации и информационным ресурсам в сети «Интернет» в рамках реализации статей 15.1 – 15.3 Федерального закона </w:t>
      </w:r>
      <w:r w:rsidRPr="00E35C60">
        <w:rPr>
          <w:rFonts w:ascii="Times New Roman" w:eastAsia="Calibri" w:hAnsi="Times New Roman" w:cs="Times New Roman"/>
          <w:sz w:val="28"/>
          <w:szCs w:val="28"/>
        </w:rPr>
        <w:t>от 27.07.2006 № 149-ФЗ «Об информации, информационных технологиях и о защите информации» (далее – Федеральный закон № 149-ФЗ)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неоднократно давалась высокая положительная оценка со стороны </w:t>
      </w:r>
      <w:r w:rsidR="00E8742B">
        <w:rPr>
          <w:rFonts w:ascii="Times New Roman" w:eastAsia="Calibri" w:hAnsi="Times New Roman" w:cs="Times New Roman"/>
          <w:sz w:val="28"/>
          <w:szCs w:val="28"/>
        </w:rPr>
        <w:t>иных органов государственной власти, представителей отраслевых медиа-сообществ, научных организаций.</w:t>
      </w:r>
      <w:proofErr w:type="gramEnd"/>
    </w:p>
    <w:p w14:paraId="28763011" w14:textId="0B467AA6" w:rsidR="00E8742B" w:rsidRDefault="00E8742B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Вызовы информационной безопасности, стоящие пе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ред государством, требуют выработки новых высокотехнологичных способов борьбы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интернет-угрозами</w:t>
      </w:r>
      <w:proofErr w:type="gramEnd"/>
      <w:r w:rsidR="003E2828">
        <w:rPr>
          <w:rFonts w:ascii="Times New Roman" w:eastAsia="Calibri" w:hAnsi="Times New Roman" w:cs="Times New Roman"/>
          <w:sz w:val="28"/>
          <w:szCs w:val="28"/>
        </w:rPr>
        <w:t>. При этом выявление проблем</w:t>
      </w:r>
      <w:r w:rsidR="00246983">
        <w:rPr>
          <w:rFonts w:ascii="Times New Roman" w:eastAsia="Calibri" w:hAnsi="Times New Roman" w:cs="Times New Roman"/>
          <w:sz w:val="28"/>
          <w:szCs w:val="28"/>
        </w:rPr>
        <w:t xml:space="preserve"> уязвимости апробируемой системы «блокировок» информации и информационных ресурсов </w:t>
      </w:r>
      <w:r w:rsidR="003E2828">
        <w:rPr>
          <w:rFonts w:ascii="Times New Roman" w:eastAsia="Calibri" w:hAnsi="Times New Roman" w:cs="Times New Roman"/>
          <w:sz w:val="28"/>
          <w:szCs w:val="28"/>
        </w:rPr>
        <w:t xml:space="preserve">невозможно осуществить без ежедневно проводимого анализа </w:t>
      </w:r>
      <w:r w:rsidR="00246983">
        <w:rPr>
          <w:rFonts w:ascii="Times New Roman" w:eastAsia="Calibri" w:hAnsi="Times New Roman" w:cs="Times New Roman"/>
          <w:sz w:val="28"/>
          <w:szCs w:val="28"/>
        </w:rPr>
        <w:t xml:space="preserve">применяемых методов, направленных на пресечение распространения вредоносной информации и информационных ресурсов. Соответствующий анализ и выработка предложений по совершенствованию как технической стороны осуществления ограничения доступа к </w:t>
      </w:r>
      <w:proofErr w:type="spellStart"/>
      <w:r w:rsidR="00246983">
        <w:rPr>
          <w:rFonts w:ascii="Times New Roman" w:eastAsia="Calibri" w:hAnsi="Times New Roman" w:cs="Times New Roman"/>
          <w:sz w:val="28"/>
          <w:szCs w:val="28"/>
        </w:rPr>
        <w:t>интернет-ресурсам</w:t>
      </w:r>
      <w:proofErr w:type="spellEnd"/>
      <w:r w:rsidR="00246983">
        <w:rPr>
          <w:rFonts w:ascii="Times New Roman" w:eastAsia="Calibri" w:hAnsi="Times New Roman" w:cs="Times New Roman"/>
          <w:sz w:val="28"/>
          <w:szCs w:val="28"/>
        </w:rPr>
        <w:t xml:space="preserve">, так и сопутствующей сферы нормативного регулирования </w:t>
      </w:r>
      <w:r w:rsidR="00A84B5A">
        <w:rPr>
          <w:rFonts w:ascii="Times New Roman" w:eastAsia="Calibri" w:hAnsi="Times New Roman" w:cs="Times New Roman"/>
          <w:sz w:val="28"/>
          <w:szCs w:val="28"/>
        </w:rPr>
        <w:t>также обеспечиваются Службой.</w:t>
      </w:r>
    </w:p>
    <w:p w14:paraId="4611EB99" w14:textId="16878CD3" w:rsidR="00A84B5A" w:rsidRDefault="00A84B5A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2018 году Службой во взаимодействии с Федеральной службой безопасности был выявлен факт неисполнения обязанности организатором распространения информации в сети «Интернет»</w:t>
      </w:r>
      <w:r w:rsidR="00C678A8" w:rsidRPr="00C678A8">
        <w:rPr>
          <w:rFonts w:ascii="Times New Roman" w:hAnsi="Times New Roman" w:cs="Times New Roman"/>
          <w:sz w:val="28"/>
          <w:szCs w:val="28"/>
        </w:rPr>
        <w:t xml:space="preserve"> </w:t>
      </w:r>
      <w:r w:rsidR="00C678A8" w:rsidRPr="00B410B5">
        <w:rPr>
          <w:rFonts w:ascii="Times New Roman" w:hAnsi="Times New Roman" w:cs="Times New Roman"/>
          <w:sz w:val="28"/>
          <w:szCs w:val="28"/>
        </w:rPr>
        <w:t>по представлению в федеральный орган в области безопасности необходимой для дешифрования сообщений пользователей информации</w:t>
      </w:r>
      <w:r w:rsidR="00C678A8">
        <w:rPr>
          <w:rFonts w:ascii="Times New Roman" w:eastAsia="Calibri" w:hAnsi="Times New Roman" w:cs="Times New Roman"/>
          <w:sz w:val="28"/>
          <w:szCs w:val="28"/>
        </w:rPr>
        <w:t>, повлёкший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необходимость обращения в суд в целях установления режима ограничения доступа к сервисам указанного субъекта интернет-пространства.</w:t>
      </w:r>
      <w:proofErr w:type="gramEnd"/>
      <w:r w:rsidR="00C678A8">
        <w:rPr>
          <w:rFonts w:ascii="Times New Roman" w:eastAsia="Calibri" w:hAnsi="Times New Roman" w:cs="Times New Roman"/>
          <w:sz w:val="28"/>
          <w:szCs w:val="28"/>
        </w:rPr>
        <w:t xml:space="preserve"> Таким образом, был создан первый прецедент </w:t>
      </w:r>
      <w:r w:rsidR="00E61EBD">
        <w:rPr>
          <w:rFonts w:ascii="Times New Roman" w:eastAsia="Calibri" w:hAnsi="Times New Roman" w:cs="Times New Roman"/>
          <w:sz w:val="28"/>
          <w:szCs w:val="28"/>
        </w:rPr>
        <w:t>реализации статьи 15.4 Федерального закона № 149-ФЗ в судебном порядке.</w:t>
      </w:r>
    </w:p>
    <w:p w14:paraId="12FFB12E" w14:textId="0153F832" w:rsidR="00A84B5A" w:rsidRDefault="00E61EBD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чем</w:t>
      </w:r>
      <w:r w:rsidR="00C678A8">
        <w:rPr>
          <w:rFonts w:ascii="Times New Roman" w:eastAsia="Calibri" w:hAnsi="Times New Roman" w:cs="Times New Roman"/>
          <w:sz w:val="28"/>
          <w:szCs w:val="28"/>
        </w:rPr>
        <w:t>, практика применения Федерального закона № 149-ФЗ, ранее излагаемая по отношению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A8">
        <w:rPr>
          <w:rFonts w:ascii="Times New Roman" w:eastAsia="Calibri" w:hAnsi="Times New Roman" w:cs="Times New Roman"/>
          <w:sz w:val="28"/>
          <w:szCs w:val="28"/>
        </w:rPr>
        <w:t>к статьям 15.1 – 15.3 указанного федерального закона, будет дополнена разделом, посвященном реализации стать</w:t>
      </w:r>
      <w:r w:rsidR="0072476C">
        <w:rPr>
          <w:rFonts w:ascii="Times New Roman" w:eastAsia="Calibri" w:hAnsi="Times New Roman" w:cs="Times New Roman"/>
          <w:sz w:val="28"/>
          <w:szCs w:val="28"/>
        </w:rPr>
        <w:t>и</w:t>
      </w:r>
      <w:r w:rsidR="00C678A8">
        <w:rPr>
          <w:rFonts w:ascii="Times New Roman" w:eastAsia="Calibri" w:hAnsi="Times New Roman" w:cs="Times New Roman"/>
          <w:sz w:val="28"/>
          <w:szCs w:val="28"/>
        </w:rPr>
        <w:t xml:space="preserve"> 15.4 в аспекте судебной защиты интересов государства при установлении ненадлежащего </w:t>
      </w:r>
      <w:r w:rsidR="00C678A8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исполнения обязанности организатором распространения информации в сети «Интернет».</w:t>
      </w:r>
    </w:p>
    <w:p w14:paraId="6062E691" w14:textId="5E75589E" w:rsidR="00246983" w:rsidRDefault="00C678A8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правоприменения </w:t>
      </w:r>
      <w:r w:rsidR="00246983">
        <w:rPr>
          <w:rFonts w:ascii="Times New Roman" w:eastAsia="Calibri" w:hAnsi="Times New Roman" w:cs="Times New Roman"/>
          <w:sz w:val="28"/>
          <w:szCs w:val="28"/>
        </w:rPr>
        <w:t xml:space="preserve">статей 15.1 – 15.3 Федерального закона № 149-ФЗ за первое полугодие 2018 года </w:t>
      </w:r>
      <w:r>
        <w:rPr>
          <w:rFonts w:ascii="Times New Roman" w:eastAsia="Calibri" w:hAnsi="Times New Roman" w:cs="Times New Roman"/>
          <w:sz w:val="28"/>
          <w:szCs w:val="28"/>
        </w:rPr>
        <w:t>целесообразно охарактеризовать следующим</w:t>
      </w:r>
      <w:r w:rsidR="00A84B5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EAAA66" w14:textId="68DF9198" w:rsidR="00A84B5A" w:rsidRPr="00E35C60" w:rsidRDefault="00A84B5A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0071">
        <w:rPr>
          <w:rFonts w:ascii="Times New Roman" w:eastAsia="Calibri" w:hAnsi="Times New Roman" w:cs="Times New Roman"/>
          <w:sz w:val="28"/>
          <w:szCs w:val="28"/>
        </w:rPr>
        <w:t>- </w:t>
      </w:r>
      <w:r w:rsidR="0098366B" w:rsidRPr="00850071">
        <w:rPr>
          <w:rFonts w:ascii="Times New Roman" w:eastAsia="Calibri" w:hAnsi="Times New Roman" w:cs="Times New Roman"/>
          <w:sz w:val="28"/>
          <w:szCs w:val="28"/>
        </w:rPr>
        <w:t>по сравнению с аналогичным периодом 2017 года отмечается динамика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рост</w:t>
      </w:r>
      <w:r w:rsidR="0098366B" w:rsidRPr="00850071">
        <w:rPr>
          <w:rFonts w:ascii="Times New Roman" w:eastAsia="Calibri" w:hAnsi="Times New Roman" w:cs="Times New Roman"/>
          <w:sz w:val="28"/>
          <w:szCs w:val="28"/>
        </w:rPr>
        <w:t>а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количества</w:t>
      </w:r>
      <w:r w:rsidR="006C3776" w:rsidRPr="00850071">
        <w:rPr>
          <w:rFonts w:ascii="Times New Roman" w:eastAsia="Calibri" w:hAnsi="Times New Roman" w:cs="Times New Roman"/>
          <w:sz w:val="28"/>
          <w:szCs w:val="28"/>
        </w:rPr>
        <w:t xml:space="preserve"> поступающих в Роскомнадзор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судебных  </w:t>
      </w:r>
      <w:r w:rsidR="0098366B" w:rsidRPr="00850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071">
        <w:rPr>
          <w:rFonts w:ascii="Times New Roman" w:eastAsia="Calibri" w:hAnsi="Times New Roman" w:cs="Times New Roman"/>
          <w:sz w:val="28"/>
          <w:szCs w:val="28"/>
        </w:rPr>
        <w:t>решений о признании информации запрещенной к распространению на территории Российской Федерации;</w:t>
      </w:r>
    </w:p>
    <w:p w14:paraId="7897E81D" w14:textId="617BDFF3" w:rsidR="00A84B5A" w:rsidRPr="00E35C60" w:rsidRDefault="00A84B5A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C6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35C60">
        <w:rPr>
          <w:rFonts w:ascii="Times New Roman" w:eastAsia="Calibri" w:hAnsi="Times New Roman" w:cs="Times New Roman"/>
          <w:sz w:val="28"/>
          <w:szCs w:val="28"/>
        </w:rPr>
        <w:t xml:space="preserve">сохраняется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приоритет реализации правового механизма инициирования и принятия </w:t>
      </w:r>
      <w:r w:rsidRPr="00E35C60">
        <w:rPr>
          <w:rFonts w:ascii="Times New Roman" w:eastAsia="Calibri" w:hAnsi="Times New Roman" w:cs="Times New Roman"/>
          <w:sz w:val="28"/>
          <w:szCs w:val="28"/>
        </w:rPr>
        <w:t>предварительных обеспечительных мер в порядке, предусмотренном статьей 144.1 Гражданского процессуального кодекса Российской Федерации и статьей 15.2 Федерального закона № 149-ФЗ, без последующей подачи правообладателями исков о защите авторских и (или) смежных прав в сети «Интернет»;</w:t>
      </w:r>
    </w:p>
    <w:p w14:paraId="76B0914D" w14:textId="736F6196" w:rsidR="00A84B5A" w:rsidRDefault="00A84B5A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C6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отмечается </w:t>
      </w:r>
      <w:r w:rsidRPr="00E35C60">
        <w:rPr>
          <w:rFonts w:ascii="Times New Roman" w:eastAsia="Calibri" w:hAnsi="Times New Roman" w:cs="Times New Roman"/>
          <w:sz w:val="28"/>
          <w:szCs w:val="28"/>
        </w:rPr>
        <w:t xml:space="preserve">продолжение становления положительной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судебной </w:t>
      </w:r>
      <w:r w:rsidRPr="00E35C60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обжаловании требований Генеральной прокуратуры Российской Федерации, вынесенных в рамках реализации </w:t>
      </w:r>
      <w:r w:rsidRPr="00E35C60">
        <w:rPr>
          <w:rFonts w:ascii="Times New Roman" w:eastAsia="Calibri" w:hAnsi="Times New Roman" w:cs="Times New Roman"/>
          <w:sz w:val="28"/>
          <w:szCs w:val="28"/>
        </w:rPr>
        <w:t>статьи 15.3 Федерального закона № 149-ФЗ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осуществляемых при исполнении данных требований действий Роскомнадзора по ограничению доступа к информационным ресурсам.  </w:t>
      </w:r>
      <w:r w:rsidRPr="00E35C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7E155D" w14:textId="77777777" w:rsidR="00A84B5A" w:rsidRDefault="00A84B5A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9CCD838" w14:textId="283D04EC" w:rsidR="00462503" w:rsidRPr="000B4924" w:rsidRDefault="000B4924" w:rsidP="006F6F1F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9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B49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F6F1F">
        <w:rPr>
          <w:rFonts w:ascii="Times New Roman" w:eastAsia="Calibri" w:hAnsi="Times New Roman" w:cs="Times New Roman"/>
          <w:b/>
          <w:sz w:val="28"/>
          <w:szCs w:val="28"/>
        </w:rPr>
        <w:t>Правоприменение</w:t>
      </w:r>
      <w:proofErr w:type="spellEnd"/>
      <w:r w:rsidR="00462503" w:rsidRPr="000B4924">
        <w:rPr>
          <w:rFonts w:ascii="Times New Roman" w:eastAsia="Calibri" w:hAnsi="Times New Roman" w:cs="Times New Roman"/>
          <w:b/>
          <w:sz w:val="28"/>
          <w:szCs w:val="28"/>
        </w:rPr>
        <w:t xml:space="preserve"> статьи 15.1 Федерального закона № 149-ФЗ</w:t>
      </w:r>
    </w:p>
    <w:p w14:paraId="328F93F1" w14:textId="77777777" w:rsidR="00462503" w:rsidRPr="00462503" w:rsidRDefault="00462503" w:rsidP="006F6F1F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52AEB1F" w14:textId="3C6CFD28" w:rsidR="0082457C" w:rsidRDefault="0082457C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D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1064A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Новеллы законодательства </w:t>
      </w:r>
    </w:p>
    <w:p w14:paraId="1A8ACC6C" w14:textId="77777777" w:rsidR="0082457C" w:rsidRPr="0011064A" w:rsidRDefault="0082457C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9ADD5E" w14:textId="7596DD6B" w:rsidR="0082457C" w:rsidRDefault="003E339E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9E">
        <w:rPr>
          <w:rFonts w:ascii="Times New Roman" w:eastAsia="Calibri" w:hAnsi="Times New Roman" w:cs="Times New Roman"/>
          <w:b/>
          <w:sz w:val="28"/>
          <w:szCs w:val="28"/>
        </w:rPr>
        <w:t>1.1.1.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57C" w:rsidRPr="0082457C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</w:t>
      </w:r>
      <w:r w:rsidR="0082457C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 w:rsidR="00F034F0">
        <w:rPr>
          <w:rFonts w:ascii="Times New Roman" w:eastAsia="Calibri" w:hAnsi="Times New Roman" w:cs="Times New Roman"/>
          <w:sz w:val="28"/>
          <w:szCs w:val="28"/>
        </w:rPr>
        <w:t xml:space="preserve">статья 15.1 Федерального закона          № 149-ФЗ дополнена новым основанием </w:t>
      </w:r>
      <w:proofErr w:type="gramStart"/>
      <w:r w:rsidR="00F034F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F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034F0">
        <w:rPr>
          <w:rFonts w:ascii="Times New Roman" w:eastAsia="Calibri" w:hAnsi="Times New Roman" w:cs="Times New Roman"/>
          <w:sz w:val="28"/>
          <w:szCs w:val="28"/>
        </w:rPr>
        <w:t>признании</w:t>
      </w:r>
      <w:proofErr w:type="gramEnd"/>
      <w:r w:rsidR="00F034F0">
        <w:rPr>
          <w:rFonts w:ascii="Times New Roman" w:eastAsia="Calibri" w:hAnsi="Times New Roman" w:cs="Times New Roman"/>
          <w:sz w:val="28"/>
          <w:szCs w:val="28"/>
        </w:rPr>
        <w:t xml:space="preserve"> информации запрещенной к распространению на территории Российской Федерации, и соответственно, последующим ограничением доступа к ней. </w:t>
      </w:r>
    </w:p>
    <w:p w14:paraId="1A79F2B6" w14:textId="46021C8D" w:rsidR="00581ED1" w:rsidRPr="00F034F0" w:rsidRDefault="00F034F0" w:rsidP="00511D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7E5D79">
        <w:rPr>
          <w:rFonts w:ascii="Times New Roman" w:eastAsia="Calibri" w:hAnsi="Times New Roman" w:cs="Times New Roman"/>
          <w:sz w:val="28"/>
          <w:szCs w:val="28"/>
        </w:rPr>
        <w:t>Ф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>едеральны</w:t>
      </w:r>
      <w:r w:rsidR="007E5D79">
        <w:rPr>
          <w:rFonts w:ascii="Times New Roman" w:eastAsia="Calibri" w:hAnsi="Times New Roman" w:cs="Times New Roman"/>
          <w:sz w:val="28"/>
          <w:szCs w:val="28"/>
        </w:rPr>
        <w:t>м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 xml:space="preserve"> зако</w:t>
      </w:r>
      <w:r w:rsidR="007E5D79">
        <w:rPr>
          <w:rFonts w:ascii="Times New Roman" w:eastAsia="Calibri" w:hAnsi="Times New Roman" w:cs="Times New Roman"/>
          <w:sz w:val="28"/>
          <w:szCs w:val="28"/>
        </w:rPr>
        <w:t>ном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D79">
        <w:rPr>
          <w:rFonts w:ascii="Times New Roman" w:eastAsia="Calibri" w:hAnsi="Times New Roman" w:cs="Times New Roman"/>
          <w:sz w:val="28"/>
          <w:szCs w:val="28"/>
        </w:rPr>
        <w:t>от 23</w:t>
      </w:r>
      <w:r w:rsidR="0040140B">
        <w:rPr>
          <w:rFonts w:ascii="Times New Roman" w:eastAsia="Calibri" w:hAnsi="Times New Roman" w:cs="Times New Roman"/>
          <w:sz w:val="28"/>
          <w:szCs w:val="28"/>
        </w:rPr>
        <w:t>.04.</w:t>
      </w:r>
      <w:r w:rsidR="007E5D79">
        <w:rPr>
          <w:rFonts w:ascii="Times New Roman" w:eastAsia="Calibri" w:hAnsi="Times New Roman" w:cs="Times New Roman"/>
          <w:sz w:val="28"/>
          <w:szCs w:val="28"/>
        </w:rPr>
        <w:t>2018 №</w:t>
      </w:r>
      <w:r w:rsidR="007E5D79" w:rsidRPr="002D31C2">
        <w:rPr>
          <w:rFonts w:ascii="Times New Roman" w:eastAsia="Calibri" w:hAnsi="Times New Roman" w:cs="Times New Roman"/>
          <w:sz w:val="28"/>
          <w:szCs w:val="28"/>
        </w:rPr>
        <w:t xml:space="preserve"> 102-ФЗ</w:t>
      </w:r>
      <w:r w:rsidR="007E5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C2">
        <w:rPr>
          <w:rFonts w:ascii="Times New Roman" w:eastAsia="Calibri" w:hAnsi="Times New Roman" w:cs="Times New Roman"/>
          <w:sz w:val="28"/>
          <w:szCs w:val="28"/>
        </w:rPr>
        <w:t>«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D31C2">
        <w:rPr>
          <w:rFonts w:ascii="Times New Roman" w:eastAsia="Calibri" w:hAnsi="Times New Roman" w:cs="Times New Roman"/>
          <w:sz w:val="28"/>
          <w:szCs w:val="28"/>
        </w:rPr>
        <w:t>«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>Об исполнительном производстве</w:t>
      </w:r>
      <w:r w:rsidR="002D31C2">
        <w:rPr>
          <w:rFonts w:ascii="Times New Roman" w:eastAsia="Calibri" w:hAnsi="Times New Roman" w:cs="Times New Roman"/>
          <w:sz w:val="28"/>
          <w:szCs w:val="28"/>
        </w:rPr>
        <w:t>»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5A2B">
        <w:rPr>
          <w:rFonts w:ascii="Times New Roman" w:eastAsia="Calibri" w:hAnsi="Times New Roman" w:cs="Times New Roman"/>
          <w:sz w:val="28"/>
          <w:szCs w:val="28"/>
        </w:rPr>
        <w:br/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 xml:space="preserve">статью 15.1 Федерального закона </w:t>
      </w:r>
      <w:r w:rsidR="002D31C2">
        <w:rPr>
          <w:rFonts w:ascii="Times New Roman" w:eastAsia="Calibri" w:hAnsi="Times New Roman" w:cs="Times New Roman"/>
          <w:sz w:val="28"/>
          <w:szCs w:val="28"/>
        </w:rPr>
        <w:t>«</w:t>
      </w:r>
      <w:r w:rsidR="002D31C2" w:rsidRPr="002D31C2">
        <w:rPr>
          <w:rFonts w:ascii="Times New Roman" w:eastAsia="Calibri" w:hAnsi="Times New Roman" w:cs="Times New Roman"/>
          <w:sz w:val="28"/>
          <w:szCs w:val="28"/>
        </w:rPr>
        <w:t>Об информации, информационных те</w:t>
      </w:r>
      <w:r w:rsidR="002D31C2">
        <w:rPr>
          <w:rFonts w:ascii="Times New Roman" w:eastAsia="Calibri" w:hAnsi="Times New Roman" w:cs="Times New Roman"/>
          <w:sz w:val="28"/>
          <w:szCs w:val="28"/>
        </w:rPr>
        <w:t>хнологиях и о защите информации»</w:t>
      </w:r>
      <w:r w:rsidR="007E5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62686">
        <w:rPr>
          <w:rFonts w:ascii="Times New Roman" w:eastAsia="Calibri" w:hAnsi="Times New Roman" w:cs="Times New Roman"/>
          <w:sz w:val="28"/>
          <w:szCs w:val="28"/>
        </w:rPr>
        <w:t>удебны</w:t>
      </w:r>
      <w:r w:rsidR="00C03B3F">
        <w:rPr>
          <w:rFonts w:ascii="Times New Roman" w:eastAsia="Calibri" w:hAnsi="Times New Roman" w:cs="Times New Roman"/>
          <w:sz w:val="28"/>
          <w:szCs w:val="28"/>
        </w:rPr>
        <w:t>е</w:t>
      </w:r>
      <w:r w:rsidR="00962686">
        <w:rPr>
          <w:rFonts w:ascii="Times New Roman" w:eastAsia="Calibri" w:hAnsi="Times New Roman" w:cs="Times New Roman"/>
          <w:sz w:val="28"/>
          <w:szCs w:val="28"/>
        </w:rPr>
        <w:t xml:space="preserve"> пристав</w:t>
      </w:r>
      <w:r w:rsidR="00C03B3F">
        <w:rPr>
          <w:rFonts w:ascii="Times New Roman" w:eastAsia="Calibri" w:hAnsi="Times New Roman" w:cs="Times New Roman"/>
          <w:sz w:val="28"/>
          <w:szCs w:val="28"/>
        </w:rPr>
        <w:t>ы</w:t>
      </w:r>
      <w:r w:rsidR="00962686">
        <w:rPr>
          <w:rFonts w:ascii="Times New Roman" w:eastAsia="Calibri" w:hAnsi="Times New Roman" w:cs="Times New Roman"/>
          <w:sz w:val="28"/>
          <w:szCs w:val="28"/>
        </w:rPr>
        <w:t>-исполнител</w:t>
      </w:r>
      <w:r w:rsidR="00C03B3F">
        <w:rPr>
          <w:rFonts w:ascii="Times New Roman" w:eastAsia="Calibri" w:hAnsi="Times New Roman" w:cs="Times New Roman"/>
          <w:sz w:val="28"/>
          <w:szCs w:val="28"/>
        </w:rPr>
        <w:t>и наделены полномочиями</w:t>
      </w:r>
      <w:r w:rsidR="00962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39E">
        <w:rPr>
          <w:rFonts w:ascii="Times New Roman" w:eastAsia="Calibri" w:hAnsi="Times New Roman" w:cs="Times New Roman"/>
          <w:sz w:val="28"/>
          <w:szCs w:val="28"/>
        </w:rPr>
        <w:t xml:space="preserve">по вынесению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лица, </w:t>
      </w:r>
      <w:r w:rsidR="00581ED1">
        <w:rPr>
          <w:rFonts w:ascii="Times New Roman" w:eastAsia="Calibri" w:hAnsi="Times New Roman" w:cs="Times New Roman"/>
          <w:sz w:val="28"/>
          <w:szCs w:val="28"/>
        </w:rPr>
        <w:t>в случае неисполнения должником</w:t>
      </w:r>
      <w:proofErr w:type="gramEnd"/>
      <w:r w:rsidR="00581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ED1" w:rsidRPr="00581ED1">
        <w:rPr>
          <w:rFonts w:ascii="Times New Roman" w:eastAsia="Calibri" w:hAnsi="Times New Roman" w:cs="Times New Roman"/>
          <w:sz w:val="28"/>
          <w:szCs w:val="28"/>
        </w:rPr>
        <w:t xml:space="preserve">содержащегося в исполнительном документе требования об удалении </w:t>
      </w:r>
      <w:r w:rsidR="003E339E">
        <w:rPr>
          <w:rFonts w:ascii="Times New Roman" w:eastAsia="Calibri" w:hAnsi="Times New Roman" w:cs="Times New Roman"/>
          <w:sz w:val="28"/>
          <w:szCs w:val="28"/>
        </w:rPr>
        <w:t>такой информации</w:t>
      </w:r>
      <w:r w:rsidR="00581E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6948E05" w14:textId="33D42E55" w:rsidR="00581ED1" w:rsidRDefault="00C96112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з</w:t>
      </w:r>
      <w:r w:rsidR="0029374C">
        <w:rPr>
          <w:rFonts w:ascii="Times New Roman" w:eastAsia="Calibri" w:hAnsi="Times New Roman" w:cs="Times New Roman"/>
          <w:sz w:val="28"/>
          <w:szCs w:val="28"/>
        </w:rPr>
        <w:t>ак</w:t>
      </w:r>
      <w:r>
        <w:rPr>
          <w:rFonts w:ascii="Times New Roman" w:eastAsia="Calibri" w:hAnsi="Times New Roman" w:cs="Times New Roman"/>
          <w:sz w:val="28"/>
          <w:szCs w:val="28"/>
        </w:rPr>
        <w:t>онодательно был усилен правовой</w:t>
      </w:r>
      <w:r w:rsidR="0029374C">
        <w:rPr>
          <w:rFonts w:ascii="Times New Roman" w:eastAsia="Calibri" w:hAnsi="Times New Roman" w:cs="Times New Roman"/>
          <w:sz w:val="28"/>
          <w:szCs w:val="28"/>
        </w:rPr>
        <w:t xml:space="preserve"> механизм защиты чести, достоинства и деловой репутации. </w:t>
      </w:r>
    </w:p>
    <w:p w14:paraId="7BDC0136" w14:textId="24F9033B" w:rsidR="00946222" w:rsidRDefault="00946222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r w:rsidR="00F034F0">
        <w:rPr>
          <w:rFonts w:ascii="Times New Roman" w:eastAsia="Calibri" w:hAnsi="Times New Roman" w:cs="Times New Roman"/>
          <w:sz w:val="28"/>
          <w:szCs w:val="28"/>
        </w:rPr>
        <w:t>дифференциацию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280">
        <w:rPr>
          <w:rFonts w:ascii="Times New Roman" w:eastAsia="Calibri" w:hAnsi="Times New Roman" w:cs="Times New Roman"/>
          <w:sz w:val="28"/>
          <w:szCs w:val="28"/>
        </w:rPr>
        <w:t xml:space="preserve">правового статуса </w:t>
      </w:r>
      <w:r w:rsidR="00F034F0">
        <w:rPr>
          <w:rFonts w:ascii="Times New Roman" w:eastAsia="Calibri" w:hAnsi="Times New Roman" w:cs="Times New Roman"/>
          <w:sz w:val="28"/>
          <w:szCs w:val="28"/>
        </w:rPr>
        <w:t xml:space="preserve">порочащей честь,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достоинство </w:t>
      </w:r>
      <w:r w:rsidR="00F034F0">
        <w:rPr>
          <w:rFonts w:ascii="Times New Roman" w:eastAsia="Calibri" w:hAnsi="Times New Roman" w:cs="Times New Roman"/>
          <w:sz w:val="28"/>
          <w:szCs w:val="28"/>
        </w:rPr>
        <w:t xml:space="preserve">и деловую репутацию лица </w:t>
      </w:r>
      <w:r>
        <w:rPr>
          <w:rFonts w:ascii="Times New Roman" w:eastAsia="Calibri" w:hAnsi="Times New Roman" w:cs="Times New Roman"/>
          <w:sz w:val="28"/>
          <w:szCs w:val="28"/>
        </w:rPr>
        <w:t>информации и информации, запрещённой к распространению на территории Российской Федерации.</w:t>
      </w:r>
    </w:p>
    <w:p w14:paraId="5312A559" w14:textId="3DE14B1C" w:rsidR="00A7150A" w:rsidRDefault="00A7150A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E0111">
        <w:rPr>
          <w:rFonts w:ascii="Times New Roman" w:eastAsia="Calibri" w:hAnsi="Times New Roman" w:cs="Times New Roman"/>
          <w:sz w:val="28"/>
          <w:szCs w:val="28"/>
        </w:rPr>
        <w:t xml:space="preserve"> частью 5 статьи 152 Гражданского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лицо вправе требовать удаления информации, порочащей его честь, достоинство и д</w:t>
      </w:r>
      <w:r w:rsidR="00850071">
        <w:rPr>
          <w:rFonts w:ascii="Times New Roman" w:eastAsia="Calibri" w:hAnsi="Times New Roman" w:cs="Times New Roman"/>
          <w:sz w:val="28"/>
          <w:szCs w:val="28"/>
        </w:rPr>
        <w:t xml:space="preserve">еловую репутацию. Защита </w:t>
      </w:r>
      <w:proofErr w:type="spellStart"/>
      <w:proofErr w:type="gramStart"/>
      <w:r w:rsidR="00850071">
        <w:rPr>
          <w:rFonts w:ascii="Times New Roman" w:eastAsia="Calibri" w:hAnsi="Times New Roman" w:cs="Times New Roman"/>
          <w:sz w:val="28"/>
          <w:szCs w:val="28"/>
        </w:rPr>
        <w:t>частно</w:t>
      </w:r>
      <w:proofErr w:type="spellEnd"/>
      <w:r w:rsidR="0085007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интересов в данном случае осуществляется посредством использования претензионных (направление претензии с требованием удалить порочащую информацию) и судебных инструментов защиты.</w:t>
      </w:r>
    </w:p>
    <w:p w14:paraId="3FFBBAA6" w14:textId="3931C93E" w:rsidR="00A7150A" w:rsidRDefault="00A7150A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данном этапе информация не может быть признана запрещенной к распр</w:t>
      </w:r>
      <w:r w:rsidR="00B55DCE">
        <w:rPr>
          <w:rFonts w:ascii="Times New Roman" w:eastAsia="Calibri" w:hAnsi="Times New Roman" w:cs="Times New Roman"/>
          <w:sz w:val="28"/>
          <w:szCs w:val="28"/>
        </w:rPr>
        <w:t>остранению по смыслу статьи 15.1 Федерального закона № 149-ФЗ.</w:t>
      </w:r>
    </w:p>
    <w:p w14:paraId="4544BE5A" w14:textId="77777777" w:rsidR="00EB232C" w:rsidRDefault="00B55DCE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 этом в случае установления факта не исполнения установленной судом обязанности по удалению порочащей информации, в данный процесс включаются силы </w:t>
      </w:r>
      <w:r w:rsidR="00C96112">
        <w:rPr>
          <w:rFonts w:ascii="Times New Roman" w:eastAsia="Calibri" w:hAnsi="Times New Roman" w:cs="Times New Roman"/>
          <w:sz w:val="28"/>
          <w:szCs w:val="28"/>
        </w:rPr>
        <w:t>государственного принуждения</w:t>
      </w:r>
      <w:r w:rsidR="00642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вынесения судебными приставами – исполнителями </w:t>
      </w:r>
      <w:r w:rsidR="00EB232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EB232C">
        <w:rPr>
          <w:rFonts w:ascii="Times New Roman" w:hAnsi="Times New Roman" w:cs="Times New Roman"/>
          <w:sz w:val="28"/>
          <w:szCs w:val="28"/>
        </w:rPr>
        <w:t>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лица, и направления его в Роскомнадзор.</w:t>
      </w:r>
      <w:proofErr w:type="gramEnd"/>
    </w:p>
    <w:p w14:paraId="60F7DCE3" w14:textId="79475689" w:rsidR="00EB232C" w:rsidRDefault="00EB232C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на стадии вынесения постановления порочащая информация становится запрещенной и подлежит внесению в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>дин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 автоматизированн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Единый реестр доменных имен, указателей страниц сайтов в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 xml:space="preserve"> и сетевых адресов, позволяющих идентифицировать сайты в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E5A2B">
        <w:rPr>
          <w:rFonts w:ascii="Times New Roman" w:eastAsia="Calibri" w:hAnsi="Times New Roman" w:cs="Times New Roman"/>
          <w:bCs/>
          <w:sz w:val="28"/>
          <w:szCs w:val="28"/>
        </w:rPr>
        <w:t>, содержащие информацию, распространение которой в Российской Федерации запрещено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>» в целях ограничения доступа к ней.</w:t>
      </w:r>
    </w:p>
    <w:p w14:paraId="6714C51C" w14:textId="3E6F802F" w:rsidR="00413129" w:rsidRDefault="003E339E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339E">
        <w:rPr>
          <w:rFonts w:ascii="Times New Roman" w:eastAsia="Calibri" w:hAnsi="Times New Roman" w:cs="Times New Roman"/>
          <w:b/>
          <w:sz w:val="28"/>
          <w:szCs w:val="28"/>
        </w:rPr>
        <w:t>1.1.2.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232C">
        <w:rPr>
          <w:rFonts w:ascii="Times New Roman" w:eastAsia="Calibri" w:hAnsi="Times New Roman" w:cs="Times New Roman"/>
          <w:sz w:val="28"/>
          <w:szCs w:val="28"/>
        </w:rPr>
        <w:t>Во внесудебной процедуре признания информации запрещенной к распространению на территории Российской Федерации был обозначен федеральный орган исполнительной власти, уполномоченный на принятие решений о признании запрещенной информации, предусмотренной п</w:t>
      </w:r>
      <w:r w:rsidR="0026076B">
        <w:rPr>
          <w:rFonts w:ascii="Times New Roman" w:eastAsia="Calibri" w:hAnsi="Times New Roman" w:cs="Times New Roman"/>
          <w:sz w:val="28"/>
          <w:szCs w:val="28"/>
        </w:rPr>
        <w:t>одпунктом «е» пункта 1 части 5 статьи 15.1 Ф</w:t>
      </w:r>
      <w:r w:rsidR="0026076B" w:rsidRPr="0026076B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="0026076B">
        <w:rPr>
          <w:rFonts w:ascii="Times New Roman" w:eastAsia="Calibri" w:hAnsi="Times New Roman" w:cs="Times New Roman"/>
          <w:sz w:val="28"/>
          <w:szCs w:val="28"/>
        </w:rPr>
        <w:t>ого</w:t>
      </w:r>
      <w:r w:rsidR="0026076B" w:rsidRPr="0026076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6076B">
        <w:rPr>
          <w:rFonts w:ascii="Times New Roman" w:eastAsia="Calibri" w:hAnsi="Times New Roman" w:cs="Times New Roman"/>
          <w:sz w:val="28"/>
          <w:szCs w:val="28"/>
        </w:rPr>
        <w:t>а</w:t>
      </w:r>
      <w:r w:rsidR="0026076B" w:rsidRPr="00260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76B">
        <w:rPr>
          <w:rFonts w:ascii="Times New Roman" w:eastAsia="Calibri" w:hAnsi="Times New Roman" w:cs="Times New Roman"/>
          <w:sz w:val="28"/>
          <w:szCs w:val="28"/>
        </w:rPr>
        <w:t>№</w:t>
      </w:r>
      <w:r w:rsidR="0026076B" w:rsidRPr="0026076B">
        <w:rPr>
          <w:rFonts w:ascii="Times New Roman" w:eastAsia="Calibri" w:hAnsi="Times New Roman" w:cs="Times New Roman"/>
          <w:sz w:val="28"/>
          <w:szCs w:val="28"/>
        </w:rPr>
        <w:t xml:space="preserve"> 149-ФЗ</w:t>
      </w:r>
      <w:r w:rsidR="00260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32C">
        <w:rPr>
          <w:rFonts w:ascii="Times New Roman" w:eastAsia="Calibri" w:hAnsi="Times New Roman" w:cs="Times New Roman"/>
          <w:sz w:val="28"/>
          <w:szCs w:val="28"/>
        </w:rPr>
        <w:t>(информация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32C">
        <w:rPr>
          <w:rFonts w:ascii="Times New Roman" w:hAnsi="Times New Roman"/>
          <w:bCs/>
          <w:sz w:val="28"/>
          <w:szCs w:val="28"/>
          <w:lang w:eastAsia="ru-RU"/>
        </w:rPr>
        <w:t>содержащая</w:t>
      </w:r>
      <w:r w:rsidR="0026076B">
        <w:rPr>
          <w:rFonts w:ascii="Times New Roman" w:hAnsi="Times New Roman"/>
          <w:bCs/>
          <w:sz w:val="28"/>
          <w:szCs w:val="28"/>
          <w:lang w:eastAsia="ru-RU"/>
        </w:rPr>
        <w:t xml:space="preserve"> предложения о розничной продаже дистанционным способом алкогольной продукции, спиртосодержащей пищевой продукции, этилового спирта, а также спиртосодержащей непищевой продукции, розничная продажа</w:t>
      </w:r>
      <w:proofErr w:type="gramEnd"/>
      <w:r w:rsidR="002607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6076B">
        <w:rPr>
          <w:rFonts w:ascii="Times New Roman" w:hAnsi="Times New Roman"/>
          <w:bCs/>
          <w:sz w:val="28"/>
          <w:szCs w:val="28"/>
          <w:lang w:eastAsia="ru-RU"/>
        </w:rPr>
        <w:t>которой ограничена или запрещена законод</w:t>
      </w:r>
      <w:r w:rsidR="00D527C1">
        <w:rPr>
          <w:rFonts w:ascii="Times New Roman" w:hAnsi="Times New Roman"/>
          <w:bCs/>
          <w:sz w:val="28"/>
          <w:szCs w:val="28"/>
          <w:lang w:eastAsia="ru-RU"/>
        </w:rPr>
        <w:t xml:space="preserve">ательством Российской Федерации), которым в соответствии с </w:t>
      </w:r>
      <w:r w:rsidR="00413129">
        <w:rPr>
          <w:rFonts w:ascii="Times New Roman" w:eastAsia="Calibri" w:hAnsi="Times New Roman" w:cs="Times New Roman"/>
          <w:sz w:val="28"/>
          <w:szCs w:val="28"/>
        </w:rPr>
        <w:t>П</w:t>
      </w:r>
      <w:r w:rsidR="00413129" w:rsidRPr="00413129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413129">
        <w:rPr>
          <w:rFonts w:ascii="Times New Roman" w:eastAsia="Calibri" w:hAnsi="Times New Roman" w:cs="Times New Roman"/>
          <w:sz w:val="28"/>
          <w:szCs w:val="28"/>
        </w:rPr>
        <w:t>м</w:t>
      </w:r>
      <w:r w:rsidR="00413129" w:rsidRPr="00413129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413129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413129" w:rsidRPr="00413129">
        <w:rPr>
          <w:rFonts w:ascii="Times New Roman" w:eastAsia="Calibri" w:hAnsi="Times New Roman" w:cs="Times New Roman"/>
          <w:sz w:val="28"/>
          <w:szCs w:val="28"/>
        </w:rPr>
        <w:t xml:space="preserve"> от 05.06.2018 </w:t>
      </w:r>
      <w:r w:rsidR="00413129">
        <w:rPr>
          <w:rFonts w:ascii="Times New Roman" w:eastAsia="Calibri" w:hAnsi="Times New Roman" w:cs="Times New Roman"/>
          <w:sz w:val="28"/>
          <w:szCs w:val="28"/>
        </w:rPr>
        <w:t>№</w:t>
      </w:r>
      <w:r w:rsidR="00413129" w:rsidRPr="00413129">
        <w:rPr>
          <w:rFonts w:ascii="Times New Roman" w:eastAsia="Calibri" w:hAnsi="Times New Roman" w:cs="Times New Roman"/>
          <w:sz w:val="28"/>
          <w:szCs w:val="28"/>
        </w:rPr>
        <w:t xml:space="preserve"> 651</w:t>
      </w:r>
      <w:r w:rsidR="0041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7C1">
        <w:rPr>
          <w:rFonts w:ascii="Times New Roman" w:eastAsia="Calibri" w:hAnsi="Times New Roman" w:cs="Times New Roman"/>
          <w:sz w:val="28"/>
          <w:szCs w:val="28"/>
        </w:rPr>
        <w:t>стала</w:t>
      </w:r>
      <w:r w:rsidR="00260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129">
        <w:rPr>
          <w:rFonts w:ascii="Times New Roman" w:hAnsi="Times New Roman"/>
          <w:bCs/>
          <w:sz w:val="28"/>
          <w:szCs w:val="28"/>
          <w:lang w:eastAsia="ru-RU"/>
        </w:rPr>
        <w:t>Федеральная служба по регулированию алкогольного</w:t>
      </w:r>
      <w:r w:rsidR="00C03B3F">
        <w:rPr>
          <w:rFonts w:ascii="Times New Roman" w:hAnsi="Times New Roman"/>
          <w:bCs/>
          <w:sz w:val="28"/>
          <w:szCs w:val="28"/>
          <w:lang w:eastAsia="ru-RU"/>
        </w:rPr>
        <w:t xml:space="preserve"> рынка</w:t>
      </w:r>
      <w:r w:rsidR="0041312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14:paraId="54ACFD01" w14:textId="77777777" w:rsidR="00511DB4" w:rsidRDefault="00511DB4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B730408" w14:textId="77777777" w:rsidR="00511DB4" w:rsidRDefault="00511DB4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92B55D9" w14:textId="41528317" w:rsidR="000B4924" w:rsidRDefault="000B4924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6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82457C" w:rsidRPr="009E566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E5663">
        <w:rPr>
          <w:rFonts w:ascii="Times New Roman" w:eastAsia="Calibri" w:hAnsi="Times New Roman" w:cs="Times New Roman"/>
          <w:b/>
          <w:sz w:val="28"/>
          <w:szCs w:val="28"/>
        </w:rPr>
        <w:t>. Статистические показатели</w:t>
      </w:r>
    </w:p>
    <w:p w14:paraId="640AAAD3" w14:textId="77777777" w:rsidR="004B4B56" w:rsidRPr="0011064A" w:rsidRDefault="004B4B56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942BF" w14:textId="1C39BCB9" w:rsidR="00462503" w:rsidRPr="00850071" w:rsidRDefault="00EE56C6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71">
        <w:rPr>
          <w:rFonts w:ascii="Times New Roman" w:eastAsia="Calibri" w:hAnsi="Times New Roman" w:cs="Times New Roman"/>
          <w:sz w:val="28"/>
          <w:szCs w:val="28"/>
        </w:rPr>
        <w:t>За</w:t>
      </w:r>
      <w:r w:rsidR="003E1E43" w:rsidRPr="00850071">
        <w:rPr>
          <w:rFonts w:ascii="Times New Roman" w:eastAsia="Calibri" w:hAnsi="Times New Roman" w:cs="Times New Roman"/>
          <w:sz w:val="28"/>
          <w:szCs w:val="28"/>
        </w:rPr>
        <w:t xml:space="preserve"> первое полугодие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E1E43" w:rsidRPr="00850071">
        <w:rPr>
          <w:rFonts w:ascii="Times New Roman" w:eastAsia="Calibri" w:hAnsi="Times New Roman" w:cs="Times New Roman"/>
          <w:sz w:val="28"/>
          <w:szCs w:val="28"/>
        </w:rPr>
        <w:t>8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E1E43" w:rsidRPr="00850071">
        <w:rPr>
          <w:rFonts w:ascii="Times New Roman" w:eastAsia="Calibri" w:hAnsi="Times New Roman" w:cs="Times New Roman"/>
          <w:sz w:val="28"/>
          <w:szCs w:val="28"/>
        </w:rPr>
        <w:t>а</w:t>
      </w:r>
      <w:r w:rsidR="00462503" w:rsidRPr="00850071">
        <w:rPr>
          <w:rFonts w:ascii="Times New Roman" w:eastAsia="Calibri" w:hAnsi="Times New Roman" w:cs="Times New Roman"/>
          <w:sz w:val="28"/>
          <w:szCs w:val="28"/>
        </w:rPr>
        <w:t xml:space="preserve"> в Роскомнадзор поступило </w:t>
      </w:r>
      <w:r w:rsidR="00C03B3F" w:rsidRPr="00850071">
        <w:rPr>
          <w:rFonts w:ascii="Times New Roman" w:eastAsia="Calibri" w:hAnsi="Times New Roman" w:cs="Times New Roman"/>
          <w:b/>
          <w:sz w:val="28"/>
          <w:szCs w:val="28"/>
        </w:rPr>
        <w:t>24 853</w:t>
      </w:r>
      <w:r w:rsidR="00462503" w:rsidRPr="00850071">
        <w:rPr>
          <w:rFonts w:ascii="Times New Roman" w:eastAsia="Calibri" w:hAnsi="Times New Roman" w:cs="Times New Roman"/>
          <w:color w:val="F79646"/>
          <w:sz w:val="28"/>
          <w:szCs w:val="28"/>
        </w:rPr>
        <w:t xml:space="preserve"> </w:t>
      </w:r>
      <w:r w:rsidR="00462503" w:rsidRPr="00850071">
        <w:rPr>
          <w:rFonts w:ascii="Times New Roman" w:eastAsia="Calibri" w:hAnsi="Times New Roman" w:cs="Times New Roman"/>
          <w:sz w:val="28"/>
          <w:szCs w:val="28"/>
        </w:rPr>
        <w:t xml:space="preserve">судебных решений по заявлениям органов прокуратуры о признании информации, размещённой на информационных ресурсах в сети «Интернет», запрещённой к распространению на </w:t>
      </w:r>
      <w:r w:rsidR="004462B1" w:rsidRPr="00850071">
        <w:rPr>
          <w:rFonts w:ascii="Times New Roman" w:eastAsia="Calibri" w:hAnsi="Times New Roman" w:cs="Times New Roman"/>
          <w:sz w:val="28"/>
          <w:szCs w:val="28"/>
        </w:rPr>
        <w:t>территории Российской Федерации</w:t>
      </w:r>
      <w:r w:rsidR="001B61D3" w:rsidRPr="00850071">
        <w:rPr>
          <w:rFonts w:ascii="Times New Roman" w:eastAsia="Calibri" w:hAnsi="Times New Roman" w:cs="Times New Roman"/>
          <w:sz w:val="28"/>
          <w:szCs w:val="28"/>
        </w:rPr>
        <w:t>.</w:t>
      </w:r>
      <w:r w:rsidR="00462503" w:rsidRPr="008500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14B4E7" w14:textId="5F02E7F6" w:rsidR="004462B1" w:rsidRPr="00850071" w:rsidRDefault="004462B1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71">
        <w:rPr>
          <w:rFonts w:ascii="Times New Roman" w:eastAsia="Calibri" w:hAnsi="Times New Roman" w:cs="Times New Roman"/>
          <w:sz w:val="28"/>
          <w:szCs w:val="28"/>
        </w:rPr>
        <w:t>Указанный показатель превышает показатель за аналогичный период 2017 года более чем на 24%</w:t>
      </w:r>
      <w:r w:rsidR="001B61D3" w:rsidRPr="00850071">
        <w:rPr>
          <w:rFonts w:ascii="Times New Roman" w:eastAsia="Calibri" w:hAnsi="Times New Roman" w:cs="Times New Roman"/>
          <w:sz w:val="28"/>
          <w:szCs w:val="28"/>
        </w:rPr>
        <w:t xml:space="preserve"> (18659 решений)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и почти на 72% </w:t>
      </w:r>
      <w:r w:rsidR="001B61D3" w:rsidRPr="00850071">
        <w:rPr>
          <w:rFonts w:ascii="Times New Roman" w:eastAsia="Calibri" w:hAnsi="Times New Roman" w:cs="Times New Roman"/>
          <w:sz w:val="28"/>
          <w:szCs w:val="28"/>
        </w:rPr>
        <w:t xml:space="preserve">(6994 решения) </w:t>
      </w:r>
      <w:r w:rsidR="00FD210E" w:rsidRPr="00850071">
        <w:rPr>
          <w:rFonts w:ascii="Times New Roman" w:eastAsia="Calibri" w:hAnsi="Times New Roman" w:cs="Times New Roman"/>
          <w:sz w:val="28"/>
          <w:szCs w:val="28"/>
        </w:rPr>
        <w:t>–</w:t>
      </w: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 показатель за аналогичный период 2016 года.</w:t>
      </w:r>
    </w:p>
    <w:p w14:paraId="3796ED27" w14:textId="6424989B" w:rsidR="004462B1" w:rsidRPr="00850071" w:rsidRDefault="00B11814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71">
        <w:rPr>
          <w:rFonts w:ascii="Times New Roman" w:eastAsia="Calibri" w:hAnsi="Times New Roman" w:cs="Times New Roman"/>
          <w:sz w:val="28"/>
          <w:szCs w:val="28"/>
        </w:rPr>
        <w:t xml:space="preserve">Таким образом, в первом полугодии 2018 года сохраняется тенденция к увеличению поступающих в Роскомнадзор судебных решений о признании информации запрещённой к распространению на территории Российской Федерации. </w:t>
      </w:r>
    </w:p>
    <w:p w14:paraId="05A4C661" w14:textId="65581225" w:rsidR="00462503" w:rsidRDefault="0098366B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Отмечаем, что з</w:t>
      </w:r>
      <w:r w:rsidR="00462503" w:rsidRPr="0011064A">
        <w:rPr>
          <w:rFonts w:ascii="Times New Roman" w:eastAsia="Calibri" w:hAnsi="Times New Roman" w:cs="Times New Roman"/>
          <w:sz w:val="28"/>
          <w:szCs w:val="28"/>
        </w:rPr>
        <w:t xml:space="preserve">а период действия статьи 15.1 Федерального закона </w:t>
      </w:r>
      <w:r w:rsidR="00511DB4">
        <w:rPr>
          <w:rFonts w:ascii="Times New Roman" w:eastAsia="Calibri" w:hAnsi="Times New Roman" w:cs="Times New Roman"/>
          <w:sz w:val="28"/>
          <w:szCs w:val="28"/>
        </w:rPr>
        <w:br/>
      </w:r>
      <w:r w:rsidR="00462503" w:rsidRPr="0011064A">
        <w:rPr>
          <w:rFonts w:ascii="Times New Roman" w:eastAsia="Calibri" w:hAnsi="Times New Roman" w:cs="Times New Roman"/>
          <w:sz w:val="28"/>
          <w:szCs w:val="28"/>
        </w:rPr>
        <w:t xml:space="preserve">№ 149-ФЗ в Роскомнадзор поступило </w:t>
      </w:r>
      <w:r w:rsidR="003E1E43" w:rsidRPr="003E339E">
        <w:rPr>
          <w:rFonts w:ascii="Times New Roman" w:eastAsia="Calibri" w:hAnsi="Times New Roman" w:cs="Times New Roman"/>
          <w:b/>
          <w:sz w:val="28"/>
          <w:szCs w:val="28"/>
        </w:rPr>
        <w:t>105 210</w:t>
      </w:r>
      <w:r w:rsidR="00462503" w:rsidRPr="0011064A">
        <w:rPr>
          <w:rFonts w:ascii="Times New Roman" w:eastAsia="Calibri" w:hAnsi="Times New Roman" w:cs="Times New Roman"/>
          <w:sz w:val="28"/>
          <w:szCs w:val="28"/>
        </w:rPr>
        <w:t xml:space="preserve"> судебных решений.</w:t>
      </w:r>
    </w:p>
    <w:p w14:paraId="420D11C8" w14:textId="77777777" w:rsidR="00511DB4" w:rsidRDefault="00511DB4" w:rsidP="006F6F1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CF173" w14:textId="3187CB14" w:rsidR="00511DB4" w:rsidRPr="0011064A" w:rsidRDefault="00511DB4" w:rsidP="00511DB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6934F" wp14:editId="0281C127">
            <wp:extent cx="6296025" cy="5276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508E0B" w14:textId="19020328" w:rsidR="00462503" w:rsidRDefault="00462503" w:rsidP="006F6F1F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Выделяются следующие категории информации, </w:t>
      </w:r>
      <w:r w:rsidRPr="003E339E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которой в </w:t>
      </w:r>
      <w:r w:rsidR="007610A6" w:rsidRPr="003E339E">
        <w:rPr>
          <w:rFonts w:ascii="Times New Roman" w:eastAsia="Calibri" w:hAnsi="Times New Roman" w:cs="Times New Roman"/>
          <w:sz w:val="28"/>
          <w:szCs w:val="28"/>
        </w:rPr>
        <w:t xml:space="preserve">первом полугодии </w:t>
      </w:r>
      <w:r w:rsidRPr="003E339E">
        <w:rPr>
          <w:rFonts w:ascii="Times New Roman" w:eastAsia="Calibri" w:hAnsi="Times New Roman" w:cs="Times New Roman"/>
          <w:sz w:val="28"/>
          <w:szCs w:val="28"/>
        </w:rPr>
        <w:t>201</w:t>
      </w:r>
      <w:r w:rsidR="007610A6" w:rsidRPr="003E339E">
        <w:rPr>
          <w:rFonts w:ascii="Times New Roman" w:eastAsia="Calibri" w:hAnsi="Times New Roman" w:cs="Times New Roman"/>
          <w:sz w:val="28"/>
          <w:szCs w:val="28"/>
        </w:rPr>
        <w:t>8 года</w:t>
      </w:r>
      <w:r w:rsidR="00554310" w:rsidRPr="003E339E">
        <w:rPr>
          <w:rFonts w:ascii="Times New Roman" w:eastAsia="Calibri" w:hAnsi="Times New Roman" w:cs="Times New Roman"/>
          <w:sz w:val="28"/>
          <w:szCs w:val="28"/>
        </w:rPr>
        <w:t xml:space="preserve"> были приняты </w:t>
      </w:r>
      <w:r w:rsidR="003E339E" w:rsidRPr="003E339E">
        <w:rPr>
          <w:rFonts w:ascii="Times New Roman" w:eastAsia="Calibri" w:hAnsi="Times New Roman" w:cs="Times New Roman"/>
          <w:sz w:val="28"/>
          <w:szCs w:val="28"/>
        </w:rPr>
        <w:t xml:space="preserve">судебные </w:t>
      </w:r>
      <w:r w:rsidR="00554310" w:rsidRPr="003E339E">
        <w:rPr>
          <w:rFonts w:ascii="Times New Roman" w:eastAsia="Calibri" w:hAnsi="Times New Roman" w:cs="Times New Roman"/>
          <w:sz w:val="28"/>
          <w:szCs w:val="28"/>
        </w:rPr>
        <w:t>решения о признании её запрещенной к распространению на территории Российской Федерации</w:t>
      </w:r>
      <w:r w:rsidRPr="003E339E">
        <w:rPr>
          <w:rFonts w:ascii="Times New Roman" w:eastAsia="Calibri" w:hAnsi="Times New Roman" w:cs="Times New Roman"/>
          <w:sz w:val="28"/>
          <w:szCs w:val="28"/>
        </w:rPr>
        <w:t>: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F263B1" w14:textId="77777777" w:rsidR="00642EBF" w:rsidRDefault="00642EBF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835"/>
      </w:tblGrid>
      <w:tr w:rsidR="00C03B3F" w:rsidRPr="003E339E" w14:paraId="709F4ACC" w14:textId="77777777" w:rsidTr="003E339E">
        <w:trPr>
          <w:trHeight w:val="43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64DFF0B2" w14:textId="6838E934" w:rsidR="00C03B3F" w:rsidRPr="003E339E" w:rsidRDefault="00C03B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Виды информации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21C569" w14:textId="7DD7966C" w:rsidR="00C03B3F" w:rsidRPr="00511DB4" w:rsidRDefault="00C03B3F" w:rsidP="00C03B3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1D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судебных решений</w:t>
            </w:r>
          </w:p>
        </w:tc>
      </w:tr>
      <w:tr w:rsidR="007610A6" w:rsidRPr="003E339E" w14:paraId="602C50D5" w14:textId="77777777" w:rsidTr="003E339E">
        <w:trPr>
          <w:trHeight w:val="20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949A635" w14:textId="11F383F5" w:rsidR="007610A6" w:rsidRPr="00511DB4" w:rsidRDefault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Поддельные документы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7A3410" w14:textId="4619FAF6" w:rsidR="007610A6" w:rsidRPr="00511DB4" w:rsidRDefault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7 247</w:t>
            </w:r>
          </w:p>
        </w:tc>
      </w:tr>
      <w:tr w:rsidR="007610A6" w:rsidRPr="003E339E" w14:paraId="49755A42" w14:textId="77777777" w:rsidTr="007610A6">
        <w:trPr>
          <w:trHeight w:val="387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00F5F17E" w14:textId="15EC15BD" w:rsidR="007610A6" w:rsidRPr="00511DB4" w:rsidRDefault="007610A6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преступления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3E2744" w14:textId="1D0AB47A" w:rsidR="007610A6" w:rsidRPr="00511DB4" w:rsidRDefault="007610A6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2 579</w:t>
            </w:r>
          </w:p>
        </w:tc>
      </w:tr>
      <w:tr w:rsidR="007610A6" w:rsidRPr="003E339E" w14:paraId="2B87624D" w14:textId="77777777" w:rsidTr="007610A6">
        <w:trPr>
          <w:trHeight w:val="290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503ABF1" w14:textId="4FDA7205" w:rsidR="007610A6" w:rsidRPr="00511DB4" w:rsidRDefault="007610A6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проституции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E81C02" w14:textId="0A54FD24" w:rsidR="007610A6" w:rsidRPr="00511DB4" w:rsidRDefault="007610A6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1 927</w:t>
            </w:r>
          </w:p>
        </w:tc>
      </w:tr>
      <w:tr w:rsidR="007610A6" w:rsidRPr="003E339E" w14:paraId="5DB6C3AB" w14:textId="77777777" w:rsidTr="007610A6">
        <w:trPr>
          <w:trHeight w:val="215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66FEB03" w14:textId="6855CFE6" w:rsidR="007610A6" w:rsidRPr="00511DB4" w:rsidRDefault="007610A6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97B991" w14:textId="3F15963A" w:rsidR="007610A6" w:rsidRPr="00511DB4" w:rsidRDefault="007610A6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1 915</w:t>
            </w:r>
          </w:p>
        </w:tc>
      </w:tr>
      <w:tr w:rsidR="007610A6" w:rsidRPr="003E339E" w14:paraId="1619212C" w14:textId="77777777" w:rsidTr="007610A6">
        <w:trPr>
          <w:trHeight w:val="322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2B82A32" w14:textId="534C9B0F" w:rsidR="007610A6" w:rsidRPr="00511DB4" w:rsidRDefault="007610A6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Браконьерство</w:t>
            </w:r>
            <w:r w:rsidR="00966C5F"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продажа редких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3799EE" w14:textId="46C9AE02" w:rsidR="007610A6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1 911</w:t>
            </w:r>
          </w:p>
        </w:tc>
      </w:tr>
      <w:tr w:rsidR="00966C5F" w:rsidRPr="003E339E" w14:paraId="2B777519" w14:textId="77777777" w:rsidTr="007610A6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D7ACF2A" w14:textId="7A148656" w:rsidR="00966C5F" w:rsidRPr="00511DB4" w:rsidRDefault="00966C5F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Экстремистские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6A637D" w14:textId="007294F8" w:rsidR="00966C5F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1 544</w:t>
            </w:r>
          </w:p>
        </w:tc>
      </w:tr>
      <w:tr w:rsidR="00966C5F" w:rsidRPr="003E339E" w14:paraId="15ED1701" w14:textId="77777777" w:rsidTr="007610A6">
        <w:trPr>
          <w:trHeight w:val="344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E83C7C7" w14:textId="7F06BC10" w:rsidR="00966C5F" w:rsidRPr="00511DB4" w:rsidRDefault="00966C5F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93ECB8" w14:textId="4069AD25" w:rsidR="00966C5F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1 102</w:t>
            </w:r>
          </w:p>
        </w:tc>
      </w:tr>
      <w:tr w:rsidR="00966C5F" w:rsidRPr="003E339E" w14:paraId="48211181" w14:textId="77777777" w:rsidTr="007610A6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EB9DB5D" w14:textId="31243D88" w:rsidR="00966C5F" w:rsidRPr="00511DB4" w:rsidRDefault="00966C5F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2150AE" w14:textId="5659631F" w:rsidR="00966C5F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</w:tr>
      <w:tr w:rsidR="00966C5F" w:rsidRPr="003E339E" w14:paraId="6E406FFE" w14:textId="77777777" w:rsidTr="007610A6">
        <w:trPr>
          <w:trHeight w:val="150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BCBD8AC" w14:textId="3E3C7880" w:rsidR="00966C5F" w:rsidRPr="00511DB4" w:rsidRDefault="00966C5F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Порнографические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441E05" w14:textId="30E790FB" w:rsidR="00966C5F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</w:p>
        </w:tc>
      </w:tr>
      <w:tr w:rsidR="00966C5F" w:rsidRPr="003E339E" w14:paraId="20D1344B" w14:textId="77777777" w:rsidTr="007610A6">
        <w:trPr>
          <w:trHeight w:val="398"/>
        </w:trPr>
        <w:tc>
          <w:tcPr>
            <w:tcW w:w="7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7585F60" w14:textId="3EB1B5CA" w:rsidR="00966C5F" w:rsidRPr="00511DB4" w:rsidRDefault="00966C5F" w:rsidP="007610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4FB4A0" w14:textId="4297E099" w:rsidR="00966C5F" w:rsidRPr="00511DB4" w:rsidRDefault="00966C5F" w:rsidP="007610A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571</w:t>
            </w:r>
          </w:p>
        </w:tc>
      </w:tr>
      <w:tr w:rsidR="00966C5F" w:rsidRPr="003E339E" w14:paraId="2E4A5022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1F25E15C" w14:textId="2E6E7C73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Контрафактная продукция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434211" w14:textId="5FA924E9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</w:p>
        </w:tc>
      </w:tr>
      <w:tr w:rsidR="00966C5F" w:rsidRPr="003E339E" w14:paraId="70BDD0C4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3F0E68A" w14:textId="024FED3E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сексуальные отношения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C93331" w14:textId="4F4D0F8B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399</w:t>
            </w:r>
          </w:p>
        </w:tc>
      </w:tr>
      <w:tr w:rsidR="00966C5F" w:rsidRPr="003E339E" w14:paraId="359421DB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CFED3AF" w14:textId="316E7AFF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Санкционная</w:t>
            </w:r>
            <w:proofErr w:type="spellEnd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0BAA62" w14:textId="76715F6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</w:tr>
      <w:tr w:rsidR="00966C5F" w:rsidRPr="003E339E" w14:paraId="10B41C46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0EE3A780" w14:textId="6398C91E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Интернет-казино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DA447" w14:textId="7768737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</w:tr>
      <w:tr w:rsidR="00966C5F" w:rsidRPr="003E339E" w14:paraId="4C52A08E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68AD7328" w14:textId="5AAD0DB9" w:rsidR="00966C5F" w:rsidRPr="00511DB4" w:rsidRDefault="00966C5F" w:rsidP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27BB8B" w14:textId="4CA0B86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</w:tr>
      <w:tr w:rsidR="00966C5F" w:rsidRPr="003E339E" w14:paraId="2268F700" w14:textId="77777777" w:rsidTr="00C03B3F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18E6585B" w14:textId="77777777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суицида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D85CB2" w14:textId="7777777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  <w:tr w:rsidR="00966C5F" w:rsidRPr="003E339E" w14:paraId="31E48C49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FD888C7" w14:textId="3E51CB36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получение гражданства/регистрации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04029A" w14:textId="62EDA31E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966C5F" w:rsidRPr="003E339E" w14:paraId="6EFD901C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7E6AB28" w14:textId="3A701E7E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Анонимайзеры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40E0D1" w14:textId="7A4E9F70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966C5F" w:rsidRPr="003E339E" w14:paraId="38284231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108E6861" w14:textId="6BFFD94F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Зацепинг</w:t>
            </w:r>
            <w:proofErr w:type="spellEnd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912D0"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незаконный </w:t>
            </w: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проезд снаружи поездов)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46FB6C" w14:textId="22F775E6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966C5F" w:rsidRPr="003E339E" w14:paraId="33AC7759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B80111D" w14:textId="446DE62B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Табачная продукция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1D7207" w14:textId="4723E200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66C5F" w:rsidRPr="003E339E" w14:paraId="7166B0D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A6B4E18" w14:textId="410119BB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Противоправное поведение несовершеннолетних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19FFAD7" w14:textId="6244E09D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66C5F" w:rsidRPr="003E339E" w14:paraId="6027C11F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0B9B24CA" w14:textId="032AD3A0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Сокрытие авто номера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DF21FD" w14:textId="1D05641D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966C5F" w:rsidRPr="003E339E" w14:paraId="3447905D" w14:textId="77777777" w:rsidTr="00C03B3F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7028B6C6" w14:textId="07801AD5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Уклонение от службы в армии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F8B513" w14:textId="7777777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966C5F" w:rsidRPr="003E339E" w14:paraId="67789BC4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87A204B" w14:textId="24A95C65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Жестокое обращение с животными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35B54A" w14:textId="104A4C23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966C5F" w:rsidRPr="003E339E" w14:paraId="078470CE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18FC9DC6" w14:textId="23B9C83D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Пропаганда криминального образа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3D7A2A" w14:textId="29438256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6C5F" w:rsidRPr="003E339E" w14:paraId="395FC622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EE8569D" w14:textId="5B7F5AC4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Сильнодействующие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4FC5B0" w14:textId="3FC9EF63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966C5F" w:rsidRPr="003E339E" w14:paraId="75013CEA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A40CDFC" w14:textId="20E79846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Причинение вреда здоровью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2B08E7" w14:textId="6FC978F0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66C5F" w:rsidRPr="003E339E" w14:paraId="394EDBF9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B8AC349" w14:textId="1F318248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Стероиды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729F1D" w14:textId="495FB7A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66C5F" w:rsidRPr="003E339E" w14:paraId="047CD1BE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159C164" w14:textId="6813824E" w:rsidR="00966C5F" w:rsidRPr="00511DB4" w:rsidRDefault="00966C5F" w:rsidP="00AD1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Незаконная продажа сим-карт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5CDC51" w14:textId="18F5CE7A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966C5F" w:rsidRPr="003E339E" w14:paraId="6A4C8A42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3870FFC" w14:textId="3D7A5104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Унижение чести и достоинства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7D0599" w14:textId="1882EB16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6C5F" w:rsidRPr="003E339E" w14:paraId="026D5F64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1560F15A" w14:textId="417712E1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Шоплифтинг</w:t>
            </w:r>
            <w:proofErr w:type="spellEnd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(кража в магазинах)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17C856" w14:textId="101C105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966C5F" w:rsidRPr="003E339E" w14:paraId="2AEFE49B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8F13221" w14:textId="6ACF2945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незаконной постройки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1CFBAD" w14:textId="286F3BD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966C5F" w:rsidRPr="003E339E" w14:paraId="74E719CE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021D018" w14:textId="5A625871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БАД (биологически активные добавки)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3914FE" w14:textId="5195A315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966C5F" w:rsidRPr="003E339E" w14:paraId="1AD8C31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60D5E341" w14:textId="2F1FE051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технические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7C125A" w14:textId="74ED44E9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6C5F" w:rsidRPr="003E339E" w14:paraId="3898869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08C10C45" w14:textId="6ADD0C90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курсовых, дипломных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006E68" w14:textId="3D37E580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6C5F" w:rsidRPr="003E339E" w14:paraId="5008B2D0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E701D9B" w14:textId="79A1EC25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карты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2C997A" w14:textId="53ED349C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6C5F" w:rsidRPr="003E339E" w14:paraId="58F1ABB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8C0B910" w14:textId="742106C0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Порочащие сведения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88A369" w14:textId="320CF0A8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66C5F" w:rsidRPr="003E339E" w14:paraId="28EB8847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5C08499" w14:textId="3906EEFB" w:rsidR="00966C5F" w:rsidRPr="00511DB4" w:rsidRDefault="006912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Пересечение государственной </w:t>
            </w:r>
            <w:r w:rsidR="00966C5F"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границы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ABBFD9" w14:textId="6B35F0DE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6C5F" w:rsidRPr="003E339E" w14:paraId="248268B8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6ED7D838" w14:textId="56A4EECB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8EC0AC" w14:textId="1069D48A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6C5F" w:rsidRPr="003E339E" w14:paraId="21C60BEF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9F81357" w14:textId="09E7D81F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ответы к ЕГЭ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0AC8CB" w14:textId="2FB63C45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66C5F" w:rsidRPr="003E339E" w14:paraId="3304F1A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5C490C9" w14:textId="18E97481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Срыв выборов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F35B5E" w14:textId="4F272A04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6C5F" w:rsidRPr="003E339E" w14:paraId="77F31A72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FB7589A" w14:textId="78BC1729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программное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CEE9FC" w14:textId="62D18617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C5F" w:rsidRPr="003E339E" w14:paraId="3783C355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44A8691" w14:textId="0F3CD74E" w:rsidR="00966C5F" w:rsidRPr="00511DB4" w:rsidRDefault="00966C5F" w:rsidP="00AD19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Руфинг</w:t>
            </w:r>
            <w:proofErr w:type="spellEnd"/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(незаконное проникновение на крыши строений)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194BF4" w14:textId="0694347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C5F" w:rsidRPr="003E339E" w14:paraId="2E60B8F5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4E958BD" w14:textId="0B967825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бродяжничества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FE21BB" w14:textId="268BD798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6C5F" w:rsidRPr="003E339E" w14:paraId="01407A8D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4FA4676B" w14:textId="52CC0314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205A98" w14:textId="779EE8C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66C5F" w:rsidRPr="003E339E" w14:paraId="10C8B941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21AA13F8" w14:textId="71EBD331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порнография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CCD309" w14:textId="7F11E9A5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C5F" w:rsidRPr="003E339E" w14:paraId="435BFD32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F77BE8D" w14:textId="68982113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награды (ордена)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D617CE" w14:textId="2F39BAC2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6C5F" w:rsidRPr="003E339E" w14:paraId="0C81C927" w14:textId="77777777" w:rsidTr="007610A6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3B0D4C51" w14:textId="54BE6AAF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Сокрытие трупа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35A183" w14:textId="280F9CFC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66C5F" w:rsidRPr="003E339E" w14:paraId="685D55CD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6A0E973C" w14:textId="2681AF16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тайна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CCD03B" w14:textId="593DE60E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6C5F" w:rsidRPr="003E339E" w14:paraId="575E0986" w14:textId="77777777" w:rsidTr="00554310"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5FB188AA" w14:textId="249DEC8D" w:rsidR="00966C5F" w:rsidRPr="00511DB4" w:rsidRDefault="00966C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D4D0E1" w14:textId="5988ACB8" w:rsidR="00966C5F" w:rsidRPr="00511DB4" w:rsidRDefault="00966C5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DB4">
              <w:rPr>
                <w:rFonts w:ascii="Times New Roman" w:hAnsi="Times New Roman"/>
                <w:sz w:val="24"/>
                <w:szCs w:val="24"/>
                <w:lang w:eastAsia="ru-RU"/>
              </w:rPr>
              <w:t>387</w:t>
            </w:r>
          </w:p>
        </w:tc>
      </w:tr>
    </w:tbl>
    <w:p w14:paraId="0F260EE7" w14:textId="77777777" w:rsidR="003E339E" w:rsidRDefault="003E339E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DBAF50" w14:textId="77777777" w:rsidR="00511DB4" w:rsidRDefault="00511DB4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E1681A" w14:textId="77777777" w:rsidR="00511DB4" w:rsidRDefault="00511DB4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63AEB3" w14:textId="77777777" w:rsidR="00511DB4" w:rsidRDefault="00511DB4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14C979" w14:textId="4775F80A" w:rsidR="000B4924" w:rsidRDefault="000B4924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3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663E0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B5041">
        <w:rPr>
          <w:rFonts w:ascii="Times New Roman" w:eastAsia="Calibri" w:hAnsi="Times New Roman" w:cs="Times New Roman"/>
          <w:b/>
          <w:sz w:val="28"/>
          <w:szCs w:val="28"/>
        </w:rPr>
        <w:t>Судебная п</w:t>
      </w:r>
      <w:r w:rsidR="00663E08">
        <w:rPr>
          <w:rFonts w:ascii="Times New Roman" w:eastAsia="Calibri" w:hAnsi="Times New Roman" w:cs="Times New Roman"/>
          <w:b/>
          <w:sz w:val="28"/>
          <w:szCs w:val="28"/>
        </w:rPr>
        <w:t>рактика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51673C8" w14:textId="77777777" w:rsidR="00BA6BE5" w:rsidRPr="009023D8" w:rsidRDefault="00BA6BE5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9CC3F2" w14:textId="421679E7" w:rsidR="00663E08" w:rsidRDefault="00663E08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28.03.2018 </w:t>
      </w:r>
      <w:r w:rsidRPr="00304295">
        <w:rPr>
          <w:rFonts w:ascii="Times New Roman" w:hAnsi="Times New Roman" w:cs="Times New Roman"/>
          <w:sz w:val="28"/>
          <w:szCs w:val="28"/>
        </w:rPr>
        <w:t>Президиумом Верховного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был утверждён о</w:t>
      </w:r>
      <w:r w:rsidRPr="00304295">
        <w:rPr>
          <w:rFonts w:ascii="Times New Roman" w:hAnsi="Times New Roman" w:cs="Times New Roman"/>
          <w:sz w:val="28"/>
          <w:szCs w:val="28"/>
        </w:rPr>
        <w:t>бзор судебной практики № 1 (2018)</w:t>
      </w:r>
      <w:r>
        <w:rPr>
          <w:rFonts w:ascii="Times New Roman" w:hAnsi="Times New Roman" w:cs="Times New Roman"/>
          <w:sz w:val="28"/>
          <w:szCs w:val="28"/>
        </w:rPr>
        <w:t>, в котором указано на необходимость рассмотрения судами дел о признании информации, причиняющей вред здоровью и (или) развитию детей, запрещённой к распространению на территории Российской Федерации в порядке административного судопроизводства с привлечением Роскомнадзора в качестве административного ответчика по месту нахождения Роскомнадзора или его территориального органа.</w:t>
      </w:r>
      <w:proofErr w:type="gramEnd"/>
    </w:p>
    <w:p w14:paraId="5E15D3DC" w14:textId="77777777" w:rsidR="00663E08" w:rsidRDefault="00663E08" w:rsidP="00511D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обзоре также отмечается возможность применения судами мер предварительной защиты в виде ограничения доступа к распространяемой в сети «Интернет» информации, а также обращения решения к немедленному исполнению в целях оперативного пресечения распространения запрещённой информации. </w:t>
      </w:r>
    </w:p>
    <w:p w14:paraId="1FE01057" w14:textId="77777777" w:rsidR="00F20955" w:rsidRDefault="00663E08" w:rsidP="00511D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AD1955" w:rsidRPr="003E33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 внимание на необходимость привлечения к участию в делах вышеназванной категории владельцев сайтов в сети «Интернет» в случае их выявления.</w:t>
      </w:r>
    </w:p>
    <w:p w14:paraId="066D7A90" w14:textId="71DF9A31" w:rsidR="00663E08" w:rsidRDefault="00663E08" w:rsidP="00511D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Аналогичная позиция нашла своё отражение в определении Верховного Суда</w:t>
      </w:r>
      <w:r w:rsidR="00AD1955">
        <w:rPr>
          <w:rFonts w:ascii="Times New Roman" w:hAnsi="Times New Roman" w:cs="Times New Roman"/>
          <w:sz w:val="28"/>
          <w:szCs w:val="28"/>
        </w:rPr>
        <w:t xml:space="preserve"> </w:t>
      </w:r>
      <w:r w:rsidR="00AD1955" w:rsidRPr="003E339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C92">
        <w:rPr>
          <w:rFonts w:ascii="Times New Roman" w:hAnsi="Times New Roman" w:cs="Times New Roman"/>
          <w:sz w:val="28"/>
          <w:szCs w:val="28"/>
        </w:rPr>
        <w:t>от 20.04.2018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C92">
        <w:rPr>
          <w:rFonts w:ascii="Times New Roman" w:hAnsi="Times New Roman" w:cs="Times New Roman"/>
          <w:sz w:val="28"/>
          <w:szCs w:val="28"/>
        </w:rPr>
        <w:t>78-КГ17-101</w:t>
      </w:r>
      <w:r>
        <w:rPr>
          <w:rFonts w:ascii="Times New Roman" w:hAnsi="Times New Roman" w:cs="Times New Roman"/>
          <w:sz w:val="28"/>
          <w:szCs w:val="28"/>
        </w:rPr>
        <w:t xml:space="preserve"> по делу о признании запрещённой информации, распространяемой на сайте </w:t>
      </w:r>
      <w:hyperlink r:id="rId10" w:history="1">
        <w:r w:rsidRPr="00E17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41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7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bitcoininfo</w:t>
        </w:r>
        <w:proofErr w:type="spellEnd"/>
        <w:r w:rsidRPr="00C141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7F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A2B39AC" w14:textId="77777777" w:rsidR="00F20955" w:rsidRDefault="00F20955" w:rsidP="006F6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E751" w14:textId="66D60240" w:rsidR="003552F1" w:rsidRDefault="001B055F" w:rsidP="006F6F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05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71222">
        <w:rPr>
          <w:rFonts w:ascii="Times New Roman" w:eastAsia="Calibri" w:hAnsi="Times New Roman" w:cs="Times New Roman"/>
          <w:b/>
          <w:sz w:val="28"/>
          <w:szCs w:val="28"/>
        </w:rPr>
        <w:t>Правоприменение</w:t>
      </w:r>
      <w:proofErr w:type="spellEnd"/>
      <w:r w:rsidR="003552F1" w:rsidRPr="001B055F">
        <w:rPr>
          <w:rFonts w:ascii="Times New Roman" w:hAnsi="Times New Roman" w:cs="Times New Roman"/>
          <w:b/>
          <w:sz w:val="28"/>
          <w:szCs w:val="28"/>
        </w:rPr>
        <w:t xml:space="preserve"> статьи 15.2 Федерального закона № 149-ФЗ</w:t>
      </w:r>
    </w:p>
    <w:p w14:paraId="6A6BD0BC" w14:textId="77777777" w:rsidR="00B00500" w:rsidRPr="001B055F" w:rsidRDefault="00B00500" w:rsidP="006F6F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3B2FC" w14:textId="77777777" w:rsidR="003552F1" w:rsidRDefault="00FB0D99" w:rsidP="006F6F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2.1.Количественные показатели правоприменения</w:t>
      </w:r>
    </w:p>
    <w:p w14:paraId="6B663C98" w14:textId="77777777" w:rsidR="00B00500" w:rsidRPr="00FB0D99" w:rsidRDefault="00B00500" w:rsidP="006F6F1F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597691C" w14:textId="35D11872" w:rsid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2018 года продолжается успешная практика реализации правообладателями механизма защиты авторских и (или) смежных прав, предусмотренного </w:t>
      </w:r>
      <w:r w:rsidRPr="00E35C60">
        <w:rPr>
          <w:rFonts w:ascii="Times New Roman" w:eastAsia="Calibri" w:hAnsi="Times New Roman" w:cs="Times New Roman"/>
          <w:sz w:val="28"/>
          <w:szCs w:val="28"/>
        </w:rPr>
        <w:t>статьей 144.1 Гражданского процессуального кодекса Российской Федерации и статьей 15.2 Федерального закона № 149-ФЗ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5C74F9" w14:textId="67B08664" w:rsidR="00FB0D99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за указанный период в Роскомнадзор поступило </w:t>
      </w:r>
      <w:r w:rsidRPr="00EE20B4">
        <w:rPr>
          <w:rFonts w:ascii="Times New Roman" w:hAnsi="Times New Roman" w:cs="Times New Roman"/>
          <w:color w:val="000000" w:themeColor="text1"/>
          <w:sz w:val="28"/>
          <w:szCs w:val="28"/>
        </w:rPr>
        <w:t>791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2D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="00FB0D99"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предварительных обеспечительных мер и </w:t>
      </w:r>
      <w:r w:rsidRPr="00EE20B4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="00FB0D99"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отмене </w:t>
      </w:r>
      <w:r w:rsidR="00FB0D99" w:rsidRPr="003552F1">
        <w:rPr>
          <w:rFonts w:ascii="Times New Roman" w:hAnsi="Times New Roman" w:cs="Times New Roman"/>
          <w:sz w:val="28"/>
          <w:szCs w:val="28"/>
        </w:rPr>
        <w:t>принятых предварительных обеспечительных мер.</w:t>
      </w:r>
    </w:p>
    <w:p w14:paraId="7A209FE3" w14:textId="393CD625" w:rsid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контента приведены ниже:</w:t>
      </w:r>
    </w:p>
    <w:p w14:paraId="4A76077C" w14:textId="0147973D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E20B4">
        <w:rPr>
          <w:rFonts w:ascii="Times New Roman" w:hAnsi="Times New Roman" w:cs="Times New Roman"/>
          <w:sz w:val="28"/>
          <w:szCs w:val="28"/>
        </w:rPr>
        <w:t>ильм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определений;</w:t>
      </w:r>
    </w:p>
    <w:p w14:paraId="2D09FA1D" w14:textId="01BE6CE2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E20B4">
        <w:rPr>
          <w:rFonts w:ascii="Times New Roman" w:hAnsi="Times New Roman" w:cs="Times New Roman"/>
          <w:sz w:val="28"/>
          <w:szCs w:val="28"/>
        </w:rPr>
        <w:t>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0B4">
        <w:rPr>
          <w:rFonts w:ascii="Times New Roman" w:hAnsi="Times New Roman" w:cs="Times New Roman"/>
          <w:sz w:val="28"/>
          <w:szCs w:val="28"/>
        </w:rPr>
        <w:t xml:space="preserve"> в эфир радио и телепередач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определений;</w:t>
      </w:r>
    </w:p>
    <w:p w14:paraId="72CCEABF" w14:textId="4472FC74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20B4">
        <w:rPr>
          <w:rFonts w:ascii="Times New Roman" w:hAnsi="Times New Roman" w:cs="Times New Roman"/>
          <w:sz w:val="28"/>
          <w:szCs w:val="28"/>
        </w:rPr>
        <w:t>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0B4">
        <w:rPr>
          <w:rFonts w:ascii="Times New Roman" w:hAnsi="Times New Roman" w:cs="Times New Roman"/>
          <w:sz w:val="28"/>
          <w:szCs w:val="28"/>
        </w:rPr>
        <w:t xml:space="preserve">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4014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5694C7" w14:textId="390292FD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E20B4">
        <w:rPr>
          <w:rFonts w:ascii="Times New Roman" w:hAnsi="Times New Roman" w:cs="Times New Roman"/>
          <w:sz w:val="28"/>
          <w:szCs w:val="28"/>
        </w:rPr>
        <w:t>онограмм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определений;</w:t>
      </w:r>
    </w:p>
    <w:p w14:paraId="269665A5" w14:textId="5B2FAB43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EE20B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20B4">
        <w:rPr>
          <w:rFonts w:ascii="Times New Roman" w:hAnsi="Times New Roman" w:cs="Times New Roman"/>
          <w:sz w:val="28"/>
          <w:szCs w:val="28"/>
        </w:rPr>
        <w:t xml:space="preserve"> для ЭВМ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определений;</w:t>
      </w:r>
    </w:p>
    <w:p w14:paraId="72C62C20" w14:textId="28F20E28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20B4">
        <w:rPr>
          <w:rFonts w:ascii="Times New Roman" w:hAnsi="Times New Roman" w:cs="Times New Roman"/>
          <w:sz w:val="28"/>
          <w:szCs w:val="28"/>
        </w:rPr>
        <w:t xml:space="preserve">роизведений искусства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определений;</w:t>
      </w:r>
    </w:p>
    <w:p w14:paraId="3797C8E1" w14:textId="496BB740" w:rsidR="00EE20B4" w:rsidRP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20B4">
        <w:rPr>
          <w:rFonts w:ascii="Times New Roman" w:hAnsi="Times New Roman" w:cs="Times New Roman"/>
          <w:sz w:val="28"/>
          <w:szCs w:val="28"/>
        </w:rPr>
        <w:t xml:space="preserve">аза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определение;</w:t>
      </w:r>
    </w:p>
    <w:p w14:paraId="0FCA1D2F" w14:textId="29FBC15F" w:rsidR="00EE20B4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20B4">
        <w:rPr>
          <w:rFonts w:ascii="Times New Roman" w:hAnsi="Times New Roman" w:cs="Times New Roman"/>
          <w:sz w:val="28"/>
          <w:szCs w:val="28"/>
        </w:rPr>
        <w:t>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20B4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20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определение.</w:t>
      </w:r>
    </w:p>
    <w:p w14:paraId="0B46BE8D" w14:textId="7486E36E" w:rsidR="00C939E3" w:rsidRDefault="00BA6BE5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FB0D99" w:rsidRPr="003552F1">
        <w:rPr>
          <w:rFonts w:ascii="Times New Roman" w:hAnsi="Times New Roman" w:cs="Times New Roman"/>
          <w:sz w:val="28"/>
          <w:szCs w:val="28"/>
        </w:rPr>
        <w:t xml:space="preserve"> </w:t>
      </w:r>
      <w:r w:rsidR="00C939E3">
        <w:rPr>
          <w:rFonts w:ascii="Times New Roman" w:hAnsi="Times New Roman" w:cs="Times New Roman"/>
          <w:sz w:val="28"/>
          <w:szCs w:val="28"/>
        </w:rPr>
        <w:t xml:space="preserve">Московским городским судом было рассмотрено </w:t>
      </w:r>
      <w:r w:rsidR="00C939E3" w:rsidRPr="00C939E3">
        <w:rPr>
          <w:rFonts w:ascii="Times New Roman" w:hAnsi="Times New Roman" w:cs="Times New Roman"/>
          <w:sz w:val="28"/>
          <w:szCs w:val="28"/>
        </w:rPr>
        <w:t>43</w:t>
      </w:r>
      <w:r w:rsidR="00C939E3">
        <w:rPr>
          <w:rFonts w:ascii="Times New Roman" w:hAnsi="Times New Roman" w:cs="Times New Roman"/>
          <w:sz w:val="28"/>
          <w:szCs w:val="28"/>
        </w:rPr>
        <w:t>0 дел о защите авторских и (или) смежных прав в сети «Интернет».</w:t>
      </w:r>
    </w:p>
    <w:p w14:paraId="724E146B" w14:textId="431B41C0" w:rsidR="00C939E3" w:rsidRDefault="00C939E3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зафиксировано лишь 3 случая отказа в удовлетворении заявленных правообладателями требований.</w:t>
      </w:r>
    </w:p>
    <w:p w14:paraId="535F6370" w14:textId="7760D36C" w:rsidR="00EE20B4" w:rsidRPr="000770A6" w:rsidRDefault="00EE20B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упрощённ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ограничения доступа к копиям сайтов в сети «Интернет», доступ к которым был ограничен на постоянной основе (так называе</w:t>
      </w:r>
      <w:r w:rsidR="00FA2AA8">
        <w:rPr>
          <w:rFonts w:ascii="Times New Roman" w:hAnsi="Times New Roman" w:cs="Times New Roman"/>
          <w:color w:val="000000" w:themeColor="text1"/>
          <w:sz w:val="28"/>
          <w:szCs w:val="28"/>
        </w:rPr>
        <w:t>мым «зеркалам»), предусмотренной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статьёй 15.6</w:t>
      </w:r>
      <w:r w:rsidR="00E5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Федерального закона № 149-ФЗ, в Роскомнадзор поступило </w:t>
      </w:r>
      <w:r w:rsidR="00E506DA" w:rsidRPr="00EE20B4">
        <w:rPr>
          <w:rFonts w:ascii="Times New Roman" w:hAnsi="Times New Roman"/>
          <w:sz w:val="28"/>
          <w:szCs w:val="28"/>
        </w:rPr>
        <w:t>1651 решение</w:t>
      </w:r>
      <w:r w:rsidR="00E506DA">
        <w:rPr>
          <w:rFonts w:ascii="Times New Roman" w:hAnsi="Times New Roman"/>
          <w:sz w:val="28"/>
          <w:szCs w:val="28"/>
        </w:rPr>
        <w:t xml:space="preserve"> Министерства цифрового развития, связи и массовых коммуникаций</w:t>
      </w:r>
      <w:r w:rsidR="00E506DA" w:rsidRPr="00E506DA">
        <w:rPr>
          <w:rFonts w:ascii="Times New Roman" w:hAnsi="Times New Roman"/>
          <w:sz w:val="28"/>
          <w:szCs w:val="28"/>
        </w:rPr>
        <w:t xml:space="preserve"> </w:t>
      </w:r>
      <w:r w:rsidR="00E506DA">
        <w:rPr>
          <w:rFonts w:ascii="Times New Roman" w:hAnsi="Times New Roman"/>
          <w:sz w:val="28"/>
          <w:szCs w:val="28"/>
        </w:rPr>
        <w:t>Российской Федерации (ранее – Министерство связи и массовых коммуникаций Российской Федерации)</w:t>
      </w:r>
      <w:r w:rsidR="004C5EAB">
        <w:rPr>
          <w:rFonts w:ascii="Times New Roman" w:hAnsi="Times New Roman"/>
          <w:sz w:val="28"/>
          <w:szCs w:val="28"/>
        </w:rPr>
        <w:t>.</w:t>
      </w:r>
      <w:proofErr w:type="gramEnd"/>
    </w:p>
    <w:p w14:paraId="62CD8A21" w14:textId="77777777" w:rsidR="00F424DE" w:rsidRDefault="00F424DE" w:rsidP="006F6F1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38F89F" w14:textId="060E1A09" w:rsidR="003552F1" w:rsidRPr="001B055F" w:rsidRDefault="001B055F" w:rsidP="006F6F1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5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71222">
        <w:rPr>
          <w:rFonts w:ascii="Times New Roman" w:eastAsia="Calibri" w:hAnsi="Times New Roman" w:cs="Times New Roman"/>
          <w:b/>
          <w:sz w:val="28"/>
          <w:szCs w:val="28"/>
        </w:rPr>
        <w:t>Правоприменение</w:t>
      </w:r>
      <w:proofErr w:type="spellEnd"/>
      <w:r w:rsidR="003552F1" w:rsidRPr="001B055F">
        <w:rPr>
          <w:rFonts w:ascii="Times New Roman" w:hAnsi="Times New Roman" w:cs="Times New Roman"/>
          <w:b/>
          <w:sz w:val="28"/>
          <w:szCs w:val="28"/>
        </w:rPr>
        <w:t xml:space="preserve"> статьи 15.3 Федерального закона № 149-ФЗ</w:t>
      </w:r>
    </w:p>
    <w:p w14:paraId="5EA69D10" w14:textId="77777777" w:rsidR="00250BDD" w:rsidRDefault="00250BDD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BEB95" w14:textId="35AF3FE1" w:rsidR="00441487" w:rsidRDefault="00441487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E566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5663">
        <w:rPr>
          <w:rFonts w:ascii="Times New Roman" w:eastAsia="Calibri" w:hAnsi="Times New Roman" w:cs="Times New Roman"/>
          <w:b/>
          <w:sz w:val="28"/>
          <w:szCs w:val="28"/>
        </w:rPr>
        <w:t>. Статистические показатели</w:t>
      </w:r>
    </w:p>
    <w:p w14:paraId="6E3CDBFE" w14:textId="77777777" w:rsidR="005B5041" w:rsidRDefault="005B5041" w:rsidP="006F6F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61B50" w14:textId="3A1E78C7" w:rsidR="003939C1" w:rsidRDefault="003939C1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2018 года Роскомнадзором продолжается реализации механизма ограничения доступа к информационным ресурсам </w:t>
      </w:r>
      <w:r w:rsidR="000E39D1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0E39D1" w:rsidRPr="00BB34F6">
        <w:rPr>
          <w:rFonts w:ascii="Times New Roman" w:hAnsi="Times New Roman" w:cs="Times New Roman"/>
          <w:sz w:val="28"/>
          <w:szCs w:val="28"/>
        </w:rPr>
        <w:t>Генеральн</w:t>
      </w:r>
      <w:r w:rsidR="000E39D1">
        <w:rPr>
          <w:rFonts w:ascii="Times New Roman" w:hAnsi="Times New Roman" w:cs="Times New Roman"/>
          <w:sz w:val="28"/>
          <w:szCs w:val="28"/>
        </w:rPr>
        <w:t>ого</w:t>
      </w:r>
      <w:r w:rsidR="000E39D1" w:rsidRPr="00BB34F6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0E39D1">
        <w:rPr>
          <w:rFonts w:ascii="Times New Roman" w:hAnsi="Times New Roman" w:cs="Times New Roman"/>
          <w:sz w:val="28"/>
          <w:szCs w:val="28"/>
        </w:rPr>
        <w:t>а</w:t>
      </w:r>
      <w:r w:rsidR="000E39D1" w:rsidRPr="00BB34F6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0E39D1">
        <w:rPr>
          <w:rFonts w:ascii="Times New Roman" w:hAnsi="Times New Roman" w:cs="Times New Roman"/>
          <w:sz w:val="28"/>
          <w:szCs w:val="28"/>
        </w:rPr>
        <w:t xml:space="preserve">ой Федерации или его заместителей в порядке, предусмотренном статьёй 15.3 Федерального закона </w:t>
      </w:r>
      <w:r w:rsidR="000E39D1" w:rsidRPr="00BB34F6">
        <w:rPr>
          <w:rFonts w:ascii="Times New Roman" w:hAnsi="Times New Roman" w:cs="Times New Roman"/>
          <w:sz w:val="28"/>
          <w:szCs w:val="28"/>
        </w:rPr>
        <w:t>№ 149-ФЗ</w:t>
      </w:r>
      <w:r w:rsidR="000E39D1">
        <w:rPr>
          <w:rFonts w:ascii="Times New Roman" w:hAnsi="Times New Roman" w:cs="Times New Roman"/>
          <w:sz w:val="28"/>
          <w:szCs w:val="28"/>
        </w:rPr>
        <w:t>.</w:t>
      </w:r>
    </w:p>
    <w:p w14:paraId="525D977A" w14:textId="7378FC74" w:rsidR="004E254D" w:rsidRDefault="004E254D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Эффективность указанного механизма в целях пресечения распространения определённых категорий противоправной информации в сети «Интернет» обусловлена оперативностью принимаемых Роскомнадзором мер по ограничению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распространяющим такую информацию.</w:t>
      </w:r>
      <w:proofErr w:type="gramEnd"/>
    </w:p>
    <w:p w14:paraId="6A80A804" w14:textId="080C4C6E" w:rsidR="000E39D1" w:rsidRDefault="003A13FC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Роскомнадзор поступило 67 требований Генеральной прокуратуры.</w:t>
      </w:r>
    </w:p>
    <w:p w14:paraId="6A5D22CB" w14:textId="3E0C3D77" w:rsidR="0066442E" w:rsidRDefault="004E254D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6442E">
        <w:rPr>
          <w:rFonts w:ascii="Times New Roman" w:hAnsi="Times New Roman" w:cs="Times New Roman"/>
          <w:sz w:val="28"/>
          <w:szCs w:val="28"/>
        </w:rPr>
        <w:t xml:space="preserve">а период действия статьи </w:t>
      </w:r>
      <w:r w:rsidR="0066442E" w:rsidRPr="00B81EDA">
        <w:rPr>
          <w:rFonts w:ascii="Times New Roman" w:hAnsi="Times New Roman" w:cs="Times New Roman"/>
          <w:sz w:val="28"/>
          <w:szCs w:val="28"/>
        </w:rPr>
        <w:t>15.3</w:t>
      </w:r>
      <w:r w:rsidR="0066442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5041">
        <w:rPr>
          <w:rFonts w:ascii="Times New Roman" w:hAnsi="Times New Roman" w:cs="Times New Roman"/>
          <w:sz w:val="28"/>
          <w:szCs w:val="28"/>
        </w:rPr>
        <w:br/>
      </w:r>
      <w:r w:rsidR="0066442E" w:rsidRPr="00BB34F6">
        <w:rPr>
          <w:rFonts w:ascii="Times New Roman" w:hAnsi="Times New Roman" w:cs="Times New Roman"/>
          <w:sz w:val="28"/>
          <w:szCs w:val="28"/>
        </w:rPr>
        <w:t>№ 149-ФЗ</w:t>
      </w:r>
      <w:r w:rsidR="0066442E">
        <w:rPr>
          <w:rFonts w:ascii="Times New Roman" w:hAnsi="Times New Roman" w:cs="Times New Roman"/>
          <w:sz w:val="28"/>
          <w:szCs w:val="28"/>
        </w:rPr>
        <w:t xml:space="preserve"> в Роскомнадзор поступило </w:t>
      </w:r>
      <w:r w:rsidR="0066442E" w:rsidRPr="00B81EDA">
        <w:rPr>
          <w:rFonts w:ascii="Times New Roman" w:hAnsi="Times New Roman" w:cs="Times New Roman"/>
          <w:sz w:val="28"/>
          <w:szCs w:val="28"/>
        </w:rPr>
        <w:t>733</w:t>
      </w:r>
      <w:r w:rsidR="0066442E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14:paraId="1F326EF6" w14:textId="77777777" w:rsidR="00441487" w:rsidRDefault="00441487" w:rsidP="006F6F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0F809" w14:textId="6318F3B8" w:rsidR="00441487" w:rsidRDefault="00441487" w:rsidP="006F6F1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B5041">
        <w:rPr>
          <w:rFonts w:ascii="Times New Roman" w:eastAsia="Calibri" w:hAnsi="Times New Roman" w:cs="Times New Roman"/>
          <w:b/>
          <w:sz w:val="28"/>
          <w:szCs w:val="28"/>
        </w:rPr>
        <w:t>Судебная практика</w:t>
      </w:r>
    </w:p>
    <w:p w14:paraId="6CD78D22" w14:textId="77777777" w:rsidR="00441487" w:rsidRDefault="00441487" w:rsidP="006F6F1F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7912A" w14:textId="769EC988" w:rsidR="00BB34F6" w:rsidRDefault="005B5041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 году п</w:t>
      </w:r>
      <w:r w:rsidR="00BB4CBD">
        <w:rPr>
          <w:rFonts w:ascii="Times New Roman" w:hAnsi="Times New Roman" w:cs="Times New Roman"/>
          <w:sz w:val="28"/>
          <w:szCs w:val="28"/>
        </w:rPr>
        <w:t xml:space="preserve">еречень информации, доступ к которой подлежит </w:t>
      </w:r>
      <w:r>
        <w:rPr>
          <w:rFonts w:ascii="Times New Roman" w:hAnsi="Times New Roman" w:cs="Times New Roman"/>
          <w:sz w:val="28"/>
          <w:szCs w:val="28"/>
        </w:rPr>
        <w:t xml:space="preserve">ограничению </w:t>
      </w:r>
      <w:r w:rsidR="003A13FC">
        <w:rPr>
          <w:rFonts w:ascii="Times New Roman" w:hAnsi="Times New Roman" w:cs="Times New Roman"/>
          <w:sz w:val="28"/>
          <w:szCs w:val="28"/>
        </w:rPr>
        <w:t>в вышеуказанно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13F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3FC">
        <w:rPr>
          <w:rFonts w:ascii="Times New Roman" w:hAnsi="Times New Roman" w:cs="Times New Roman"/>
          <w:sz w:val="28"/>
          <w:szCs w:val="28"/>
        </w:rPr>
        <w:t xml:space="preserve">, </w:t>
      </w:r>
      <w:r w:rsidR="00BB34F6">
        <w:rPr>
          <w:rFonts w:ascii="Times New Roman" w:hAnsi="Times New Roman" w:cs="Times New Roman"/>
          <w:sz w:val="28"/>
          <w:szCs w:val="28"/>
        </w:rPr>
        <w:t>был</w:t>
      </w:r>
      <w:r w:rsidR="00BB4CBD">
        <w:rPr>
          <w:rFonts w:ascii="Times New Roman" w:hAnsi="Times New Roman" w:cs="Times New Roman"/>
          <w:sz w:val="28"/>
          <w:szCs w:val="28"/>
        </w:rPr>
        <w:t xml:space="preserve"> </w:t>
      </w:r>
      <w:r w:rsidR="00BB34F6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BB34F6" w:rsidRPr="00BB34F6">
        <w:rPr>
          <w:rFonts w:ascii="Times New Roman" w:hAnsi="Times New Roman" w:cs="Times New Roman"/>
          <w:sz w:val="28"/>
          <w:szCs w:val="28"/>
        </w:rPr>
        <w:t>материал</w:t>
      </w:r>
      <w:r w:rsidR="00BB34F6">
        <w:rPr>
          <w:rFonts w:ascii="Times New Roman" w:hAnsi="Times New Roman" w:cs="Times New Roman"/>
          <w:sz w:val="28"/>
          <w:szCs w:val="28"/>
        </w:rPr>
        <w:t>ами</w:t>
      </w:r>
      <w:r w:rsidR="00BB34F6" w:rsidRPr="00BB34F6">
        <w:rPr>
          <w:rFonts w:ascii="Times New Roman" w:hAnsi="Times New Roman" w:cs="Times New Roman"/>
          <w:sz w:val="28"/>
          <w:szCs w:val="28"/>
        </w:rPr>
        <w:t xml:space="preserve">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</w:t>
      </w:r>
      <w:r w:rsidR="00BB34F6" w:rsidRPr="00BB34F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</w:t>
      </w:r>
      <w:r w:rsidR="003A13FC">
        <w:rPr>
          <w:rFonts w:ascii="Times New Roman" w:hAnsi="Times New Roman" w:cs="Times New Roman"/>
          <w:sz w:val="28"/>
          <w:szCs w:val="28"/>
        </w:rPr>
        <w:t>т 28.12.</w:t>
      </w:r>
      <w:r w:rsidR="00BB34F6" w:rsidRPr="00BB34F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4F6">
        <w:rPr>
          <w:rFonts w:ascii="Times New Roman" w:hAnsi="Times New Roman" w:cs="Times New Roman"/>
          <w:sz w:val="28"/>
          <w:szCs w:val="28"/>
        </w:rPr>
        <w:t>№</w:t>
      </w:r>
      <w:r w:rsidR="00BB34F6" w:rsidRPr="00BB34F6">
        <w:rPr>
          <w:rFonts w:ascii="Times New Roman" w:hAnsi="Times New Roman" w:cs="Times New Roman"/>
          <w:sz w:val="28"/>
          <w:szCs w:val="28"/>
        </w:rPr>
        <w:t xml:space="preserve"> 272-ФЗ </w:t>
      </w:r>
      <w:r w:rsidR="00BB34F6">
        <w:rPr>
          <w:rFonts w:ascii="Times New Roman" w:hAnsi="Times New Roman" w:cs="Times New Roman"/>
          <w:sz w:val="28"/>
          <w:szCs w:val="28"/>
        </w:rPr>
        <w:t>«</w:t>
      </w:r>
      <w:r w:rsidR="00BB34F6" w:rsidRPr="00BB34F6">
        <w:rPr>
          <w:rFonts w:ascii="Times New Roman" w:hAnsi="Times New Roman" w:cs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BB34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34F7A99" w14:textId="7A5FF11B" w:rsidR="00E21A98" w:rsidRDefault="00C5673E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вышеуказанных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ограничен доступ к </w:t>
      </w:r>
      <w:r w:rsidRPr="00C5673E">
        <w:rPr>
          <w:rFonts w:ascii="Times New Roman" w:hAnsi="Times New Roman" w:cs="Times New Roman"/>
          <w:sz w:val="28"/>
          <w:szCs w:val="28"/>
        </w:rPr>
        <w:t xml:space="preserve">сайтам в сети «Интернет» </w:t>
      </w:r>
      <w:proofErr w:type="spellStart"/>
      <w:r w:rsidRPr="00C5673E">
        <w:rPr>
          <w:rFonts w:ascii="Times New Roman" w:hAnsi="Times New Roman" w:cs="Times New Roman"/>
          <w:sz w:val="28"/>
          <w:szCs w:val="28"/>
        </w:rPr>
        <w:t>mbk.media</w:t>
      </w:r>
      <w:proofErr w:type="spellEnd"/>
      <w:r w:rsidRPr="00C5673E">
        <w:rPr>
          <w:rFonts w:ascii="Times New Roman" w:hAnsi="Times New Roman" w:cs="Times New Roman"/>
          <w:sz w:val="28"/>
          <w:szCs w:val="28"/>
        </w:rPr>
        <w:t>, openrussia.org, khodorkovsky.ru и vmestoputina.ru</w:t>
      </w:r>
      <w:r w:rsidR="00913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F1259" w14:textId="3EF3A734" w:rsidR="00E21A98" w:rsidRPr="00C5673E" w:rsidRDefault="00E21A98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EDA">
        <w:rPr>
          <w:rFonts w:ascii="Times New Roman" w:hAnsi="Times New Roman" w:cs="Times New Roman"/>
          <w:sz w:val="28"/>
          <w:szCs w:val="28"/>
        </w:rPr>
        <w:t>Как было указано в поступивши</w:t>
      </w:r>
      <w:r w:rsidR="003939C1" w:rsidRPr="00B81EDA">
        <w:rPr>
          <w:rFonts w:ascii="Times New Roman" w:hAnsi="Times New Roman" w:cs="Times New Roman"/>
          <w:sz w:val="28"/>
          <w:szCs w:val="28"/>
        </w:rPr>
        <w:t>х</w:t>
      </w:r>
      <w:r w:rsidRPr="00B81EDA">
        <w:rPr>
          <w:rFonts w:ascii="Times New Roman" w:hAnsi="Times New Roman" w:cs="Times New Roman"/>
          <w:sz w:val="28"/>
          <w:szCs w:val="28"/>
        </w:rPr>
        <w:t xml:space="preserve"> в Роскомнадзор требовани</w:t>
      </w:r>
      <w:r w:rsidR="003939C1" w:rsidRPr="00B81EDA">
        <w:rPr>
          <w:rFonts w:ascii="Times New Roman" w:hAnsi="Times New Roman" w:cs="Times New Roman"/>
          <w:sz w:val="28"/>
          <w:szCs w:val="28"/>
        </w:rPr>
        <w:t>ях</w:t>
      </w:r>
      <w:r w:rsidRPr="00B81EDA">
        <w:rPr>
          <w:rFonts w:ascii="Times New Roman" w:hAnsi="Times New Roman" w:cs="Times New Roman"/>
          <w:sz w:val="28"/>
          <w:szCs w:val="28"/>
        </w:rPr>
        <w:t xml:space="preserve"> Генеральной прокуратуры</w:t>
      </w:r>
      <w:r w:rsidR="005B5041" w:rsidRPr="00B81E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81EDA">
        <w:rPr>
          <w:rFonts w:ascii="Times New Roman" w:hAnsi="Times New Roman" w:cs="Times New Roman"/>
          <w:sz w:val="28"/>
          <w:szCs w:val="28"/>
        </w:rPr>
        <w:t xml:space="preserve">, деятельность вышеперечисленных сайтов в сети «Интернет» </w:t>
      </w:r>
      <w:r w:rsidR="005821A2" w:rsidRPr="00B81ED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81EDA">
        <w:rPr>
          <w:rFonts w:ascii="Times New Roman" w:hAnsi="Times New Roman" w:cs="Times New Roman"/>
          <w:sz w:val="28"/>
          <w:szCs w:val="28"/>
        </w:rPr>
        <w:t>посвящена распространению информационных материалов организации «Открытая Россия», деятельность которой была признана нежелательной на территории Российской Федерации.</w:t>
      </w:r>
    </w:p>
    <w:p w14:paraId="2AB3A60A" w14:textId="3832CCC1" w:rsidR="00C5673E" w:rsidRDefault="00C5673E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выше</w:t>
      </w:r>
      <w:r w:rsidR="00B81EDA">
        <w:rPr>
          <w:rFonts w:ascii="Times New Roman" w:hAnsi="Times New Roman" w:cs="Times New Roman"/>
          <w:sz w:val="28"/>
          <w:szCs w:val="28"/>
        </w:rPr>
        <w:t>названных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ресурсов</w:t>
      </w:r>
      <w:r w:rsidR="00913FF1">
        <w:rPr>
          <w:rFonts w:ascii="Times New Roman" w:hAnsi="Times New Roman" w:cs="Times New Roman"/>
          <w:sz w:val="28"/>
          <w:szCs w:val="28"/>
        </w:rPr>
        <w:t xml:space="preserve"> </w:t>
      </w:r>
      <w:r w:rsidR="00E21A98" w:rsidRPr="00C5673E">
        <w:rPr>
          <w:rFonts w:ascii="Times New Roman" w:hAnsi="Times New Roman" w:cs="Times New Roman"/>
          <w:sz w:val="28"/>
          <w:szCs w:val="28"/>
        </w:rPr>
        <w:t>Ходорковский М.Б., Компания «</w:t>
      </w:r>
      <w:proofErr w:type="spellStart"/>
      <w:r w:rsidR="00E21A98" w:rsidRPr="00C5673E">
        <w:rPr>
          <w:rFonts w:ascii="Times New Roman" w:hAnsi="Times New Roman" w:cs="Times New Roman"/>
          <w:sz w:val="28"/>
          <w:szCs w:val="28"/>
        </w:rPr>
        <w:t>ЭмБиКейАйПиЛимитед</w:t>
      </w:r>
      <w:proofErr w:type="spellEnd"/>
      <w:r w:rsidR="00E21A98" w:rsidRPr="00C5673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21A98" w:rsidRPr="00C5673E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="00E21A98" w:rsidRPr="00C5673E">
        <w:rPr>
          <w:rFonts w:ascii="Times New Roman" w:hAnsi="Times New Roman" w:cs="Times New Roman"/>
          <w:sz w:val="28"/>
          <w:szCs w:val="28"/>
        </w:rPr>
        <w:t xml:space="preserve"> П.П.</w:t>
      </w:r>
      <w:r>
        <w:rPr>
          <w:rFonts w:ascii="Times New Roman" w:hAnsi="Times New Roman" w:cs="Times New Roman"/>
          <w:sz w:val="28"/>
          <w:szCs w:val="28"/>
        </w:rPr>
        <w:t xml:space="preserve">, не согласившись </w:t>
      </w:r>
      <w:r w:rsidR="00E21A98">
        <w:rPr>
          <w:rFonts w:ascii="Times New Roman" w:hAnsi="Times New Roman" w:cs="Times New Roman"/>
          <w:sz w:val="28"/>
          <w:szCs w:val="28"/>
        </w:rPr>
        <w:t xml:space="preserve">с действиями Генеральной прокуратуры и Роскомнадзора по ограничению доступа к </w:t>
      </w:r>
      <w:proofErr w:type="spellStart"/>
      <w:r w:rsidR="005B5041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E21A98">
        <w:rPr>
          <w:rFonts w:ascii="Times New Roman" w:hAnsi="Times New Roman" w:cs="Times New Roman"/>
          <w:sz w:val="28"/>
          <w:szCs w:val="28"/>
        </w:rPr>
        <w:t xml:space="preserve">, обратились в </w:t>
      </w:r>
      <w:r w:rsidR="00E21A98" w:rsidRPr="00C5673E">
        <w:rPr>
          <w:rFonts w:ascii="Times New Roman" w:hAnsi="Times New Roman" w:cs="Times New Roman"/>
          <w:sz w:val="28"/>
          <w:szCs w:val="28"/>
        </w:rPr>
        <w:t>Тверской районный суд г. Москвы</w:t>
      </w:r>
      <w:r w:rsidR="00E21A98">
        <w:rPr>
          <w:rFonts w:ascii="Times New Roman" w:hAnsi="Times New Roman" w:cs="Times New Roman"/>
          <w:sz w:val="28"/>
          <w:szCs w:val="28"/>
        </w:rPr>
        <w:t>.</w:t>
      </w:r>
    </w:p>
    <w:p w14:paraId="64B083ED" w14:textId="00428904" w:rsidR="002964DD" w:rsidRDefault="002964DD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районный суд г. Москвы, рассмотрев дело </w:t>
      </w:r>
      <w:r w:rsidRPr="00C5673E">
        <w:rPr>
          <w:rFonts w:ascii="Times New Roman" w:hAnsi="Times New Roman" w:cs="Times New Roman"/>
          <w:sz w:val="28"/>
          <w:szCs w:val="28"/>
        </w:rPr>
        <w:t>№ 2а-148/2018</w:t>
      </w:r>
      <w:r>
        <w:rPr>
          <w:rFonts w:ascii="Times New Roman" w:hAnsi="Times New Roman" w:cs="Times New Roman"/>
          <w:sz w:val="28"/>
          <w:szCs w:val="28"/>
        </w:rPr>
        <w:t>, объединённое из</w:t>
      </w:r>
      <w:r w:rsidR="005B5041">
        <w:rPr>
          <w:rFonts w:ascii="Times New Roman" w:hAnsi="Times New Roman" w:cs="Times New Roman"/>
          <w:sz w:val="28"/>
          <w:szCs w:val="28"/>
        </w:rPr>
        <w:t xml:space="preserve"> производств по</w:t>
      </w:r>
      <w:r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B81EDA">
        <w:rPr>
          <w:rFonts w:ascii="Times New Roman" w:hAnsi="Times New Roman" w:cs="Times New Roman"/>
          <w:sz w:val="28"/>
          <w:szCs w:val="28"/>
        </w:rPr>
        <w:t>ы</w:t>
      </w:r>
      <w:r w:rsidR="005B50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заявлений, отказал административным истцам в удовлетворении заявленных требований.</w:t>
      </w:r>
    </w:p>
    <w:p w14:paraId="11B49EDB" w14:textId="08E74617" w:rsidR="00B13B94" w:rsidRP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t xml:space="preserve">В Тверском районном суде г. Москвы </w:t>
      </w:r>
      <w:r w:rsidR="0044148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3B94">
        <w:rPr>
          <w:rFonts w:ascii="Times New Roman" w:hAnsi="Times New Roman" w:cs="Times New Roman"/>
          <w:sz w:val="28"/>
          <w:szCs w:val="28"/>
        </w:rPr>
        <w:t xml:space="preserve">было рассмотрено дело </w:t>
      </w:r>
      <w:r w:rsidR="00441487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B13B94">
        <w:rPr>
          <w:rFonts w:ascii="Times New Roman" w:hAnsi="Times New Roman" w:cs="Times New Roman"/>
          <w:sz w:val="28"/>
          <w:szCs w:val="28"/>
        </w:rPr>
        <w:t xml:space="preserve">2а-228/2018 по заявлению </w:t>
      </w:r>
      <w:proofErr w:type="spellStart"/>
      <w:r w:rsidRPr="00B13B94">
        <w:rPr>
          <w:rFonts w:ascii="Times New Roman" w:hAnsi="Times New Roman" w:cs="Times New Roman"/>
          <w:sz w:val="28"/>
          <w:szCs w:val="28"/>
        </w:rPr>
        <w:t>Близнюка</w:t>
      </w:r>
      <w:proofErr w:type="spellEnd"/>
      <w:r w:rsidRPr="00B13B94">
        <w:rPr>
          <w:rFonts w:ascii="Times New Roman" w:hAnsi="Times New Roman" w:cs="Times New Roman"/>
          <w:sz w:val="28"/>
          <w:szCs w:val="28"/>
        </w:rPr>
        <w:t xml:space="preserve"> Б.В. о признании незаконными действий Генеральной прокуратуры Российской Федерации и Роскомнадзора по ограничению доступа к сайту в сети «Интернет» openuni.io незаконными. </w:t>
      </w:r>
    </w:p>
    <w:p w14:paraId="593EEA0F" w14:textId="77777777" w:rsidR="00B13B94" w:rsidRP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t>Деятельность сайта в сети «Интернет» openuni.io также была посвящена распространению нежелательной организации «Открытая Россия», что послужило основанием для направления в Роскомнадзор требования Генеральной прокуратуры о принятии мер по ограничению доступа к вышеуказанному ресурсу.</w:t>
      </w:r>
    </w:p>
    <w:p w14:paraId="5DA62B9F" w14:textId="77777777" w:rsidR="00B13B94" w:rsidRP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t>Решением Тверского районного суда г. Москвы от 01.06.2018 в удовлетворении заявленных требований было отказано.</w:t>
      </w:r>
    </w:p>
    <w:p w14:paraId="4AE45B5C" w14:textId="2B78890B" w:rsidR="00B13B94" w:rsidRP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t xml:space="preserve">В Таганском районном суде г. Москвы было рассмотрено дело 2а-97/2018 по заявлению М.Б. Ходорковского о признании действий Роскомнадзора по продолжению ограничения доступа к сайту в сети «Интернет» </w:t>
      </w:r>
      <w:proofErr w:type="spellStart"/>
      <w:r w:rsidRPr="00B13B94">
        <w:rPr>
          <w:rFonts w:ascii="Times New Roman" w:hAnsi="Times New Roman" w:cs="Times New Roman"/>
          <w:sz w:val="28"/>
          <w:szCs w:val="28"/>
        </w:rPr>
        <w:t>mbk.media</w:t>
      </w:r>
      <w:proofErr w:type="spellEnd"/>
      <w:r w:rsidRPr="00B13B94">
        <w:rPr>
          <w:rFonts w:ascii="Times New Roman" w:hAnsi="Times New Roman" w:cs="Times New Roman"/>
          <w:sz w:val="28"/>
          <w:szCs w:val="28"/>
        </w:rPr>
        <w:t xml:space="preserve"> незаконными и об </w:t>
      </w:r>
      <w:proofErr w:type="spellStart"/>
      <w:r w:rsidRPr="00B13B94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13B94">
        <w:rPr>
          <w:rFonts w:ascii="Times New Roman" w:hAnsi="Times New Roman" w:cs="Times New Roman"/>
          <w:sz w:val="28"/>
          <w:szCs w:val="28"/>
        </w:rPr>
        <w:t xml:space="preserve"> Роскомнадзора восстановить доступ к сайту в сети «Интернет» </w:t>
      </w:r>
      <w:proofErr w:type="spellStart"/>
      <w:r w:rsidRPr="00B13B94">
        <w:rPr>
          <w:rFonts w:ascii="Times New Roman" w:hAnsi="Times New Roman" w:cs="Times New Roman"/>
          <w:sz w:val="28"/>
          <w:szCs w:val="28"/>
        </w:rPr>
        <w:t>mbk.media</w:t>
      </w:r>
      <w:proofErr w:type="spellEnd"/>
      <w:r w:rsidRPr="00B13B94">
        <w:rPr>
          <w:rFonts w:ascii="Times New Roman" w:hAnsi="Times New Roman" w:cs="Times New Roman"/>
          <w:sz w:val="28"/>
          <w:szCs w:val="28"/>
        </w:rPr>
        <w:t>.</w:t>
      </w:r>
    </w:p>
    <w:p w14:paraId="3591C824" w14:textId="56BB09D9" w:rsidR="00B13B94" w:rsidRPr="00B13B94" w:rsidRDefault="00893248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81C18" w:rsidRPr="00850071">
        <w:rPr>
          <w:rFonts w:ascii="Times New Roman" w:hAnsi="Times New Roman" w:cs="Times New Roman"/>
          <w:sz w:val="28"/>
          <w:szCs w:val="28"/>
        </w:rPr>
        <w:t xml:space="preserve">владелец сайта в сети «Интернет» </w:t>
      </w:r>
      <w:proofErr w:type="spellStart"/>
      <w:r w:rsidR="00A81C18" w:rsidRPr="00850071">
        <w:rPr>
          <w:rFonts w:ascii="Times New Roman" w:hAnsi="Times New Roman" w:cs="Times New Roman"/>
          <w:sz w:val="28"/>
          <w:szCs w:val="28"/>
        </w:rPr>
        <w:t>mbk.media</w:t>
      </w:r>
      <w:proofErr w:type="spellEnd"/>
      <w:r w:rsidR="00A81C18" w:rsidRPr="00B13B94">
        <w:rPr>
          <w:rFonts w:ascii="Times New Roman" w:hAnsi="Times New Roman" w:cs="Times New Roman"/>
          <w:sz w:val="28"/>
          <w:szCs w:val="28"/>
        </w:rPr>
        <w:t xml:space="preserve"> </w:t>
      </w:r>
      <w:r w:rsidR="00B13B94" w:rsidRPr="00B13B94">
        <w:rPr>
          <w:rFonts w:ascii="Times New Roman" w:hAnsi="Times New Roman" w:cs="Times New Roman"/>
          <w:sz w:val="28"/>
          <w:szCs w:val="28"/>
        </w:rPr>
        <w:t xml:space="preserve">М.Б. Ходорковский, удалив часть  распространяемой с нарушением закона информации с </w:t>
      </w:r>
      <w:r w:rsidR="00A81C18">
        <w:rPr>
          <w:rFonts w:ascii="Times New Roman" w:hAnsi="Times New Roman" w:cs="Times New Roman"/>
          <w:sz w:val="28"/>
          <w:szCs w:val="28"/>
        </w:rPr>
        <w:t>указанного информационного ресурса</w:t>
      </w:r>
      <w:r w:rsidR="00B13B94" w:rsidRPr="00B13B94">
        <w:rPr>
          <w:rFonts w:ascii="Times New Roman" w:hAnsi="Times New Roman" w:cs="Times New Roman"/>
          <w:sz w:val="28"/>
          <w:szCs w:val="28"/>
        </w:rPr>
        <w:t xml:space="preserve">, обратился в Роскомнадзор с требованием возобновить к </w:t>
      </w:r>
      <w:r w:rsidR="00A81C18">
        <w:rPr>
          <w:rFonts w:ascii="Times New Roman" w:hAnsi="Times New Roman" w:cs="Times New Roman"/>
          <w:sz w:val="28"/>
          <w:szCs w:val="28"/>
        </w:rPr>
        <w:t>нему доступ</w:t>
      </w:r>
      <w:r w:rsidR="00B13B94" w:rsidRPr="00B13B94">
        <w:rPr>
          <w:rFonts w:ascii="Times New Roman" w:hAnsi="Times New Roman" w:cs="Times New Roman"/>
          <w:sz w:val="28"/>
          <w:szCs w:val="28"/>
        </w:rPr>
        <w:t>.</w:t>
      </w:r>
    </w:p>
    <w:p w14:paraId="34B7E040" w14:textId="2BE87D77" w:rsidR="00B13B94" w:rsidRP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893248">
        <w:rPr>
          <w:rFonts w:ascii="Times New Roman" w:hAnsi="Times New Roman" w:cs="Times New Roman"/>
          <w:sz w:val="28"/>
          <w:szCs w:val="28"/>
        </w:rPr>
        <w:t xml:space="preserve">как показал анализ, </w:t>
      </w:r>
      <w:r w:rsidRPr="00B13B94">
        <w:rPr>
          <w:rFonts w:ascii="Times New Roman" w:hAnsi="Times New Roman" w:cs="Times New Roman"/>
          <w:sz w:val="28"/>
          <w:szCs w:val="28"/>
        </w:rPr>
        <w:t xml:space="preserve">не все противоправные материалы были удалены с </w:t>
      </w:r>
      <w:proofErr w:type="spellStart"/>
      <w:r w:rsidR="00893248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893248">
        <w:rPr>
          <w:rFonts w:ascii="Times New Roman" w:hAnsi="Times New Roman" w:cs="Times New Roman"/>
          <w:sz w:val="28"/>
          <w:szCs w:val="28"/>
        </w:rPr>
        <w:t>.</w:t>
      </w:r>
      <w:r w:rsidRPr="00B13B94">
        <w:rPr>
          <w:rFonts w:ascii="Times New Roman" w:hAnsi="Times New Roman" w:cs="Times New Roman"/>
          <w:sz w:val="28"/>
          <w:szCs w:val="28"/>
        </w:rPr>
        <w:t xml:space="preserve"> </w:t>
      </w:r>
      <w:r w:rsidR="008932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324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93248">
        <w:rPr>
          <w:rFonts w:ascii="Times New Roman" w:hAnsi="Times New Roman" w:cs="Times New Roman"/>
          <w:sz w:val="28"/>
          <w:szCs w:val="28"/>
        </w:rPr>
        <w:t xml:space="preserve"> с чем возобновление доступа не могло быть осуществлено</w:t>
      </w:r>
      <w:r w:rsidRPr="00B13B94">
        <w:rPr>
          <w:rFonts w:ascii="Times New Roman" w:hAnsi="Times New Roman" w:cs="Times New Roman"/>
          <w:sz w:val="28"/>
          <w:szCs w:val="28"/>
        </w:rPr>
        <w:t>.</w:t>
      </w:r>
    </w:p>
    <w:p w14:paraId="20D54535" w14:textId="30B371CE" w:rsidR="00B13B94" w:rsidRDefault="00B13B94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B94">
        <w:rPr>
          <w:rFonts w:ascii="Times New Roman" w:hAnsi="Times New Roman" w:cs="Times New Roman"/>
          <w:sz w:val="28"/>
          <w:szCs w:val="28"/>
        </w:rPr>
        <w:t xml:space="preserve">Решением Таганского районного суда г. Москвы от 14.06.2018 </w:t>
      </w:r>
      <w:r w:rsidR="00E67ECC">
        <w:rPr>
          <w:rFonts w:ascii="Times New Roman" w:hAnsi="Times New Roman" w:cs="Times New Roman"/>
          <w:sz w:val="28"/>
          <w:szCs w:val="28"/>
        </w:rPr>
        <w:br/>
      </w:r>
      <w:r w:rsidRPr="00B13B94">
        <w:rPr>
          <w:rFonts w:ascii="Times New Roman" w:hAnsi="Times New Roman" w:cs="Times New Roman"/>
          <w:sz w:val="28"/>
          <w:szCs w:val="28"/>
        </w:rPr>
        <w:t>М.Б. Ходорковскому в удовлетворении заявленных требований было отказано.</w:t>
      </w:r>
    </w:p>
    <w:p w14:paraId="30CCC29E" w14:textId="7D376D00" w:rsidR="00B13B94" w:rsidRDefault="004E254D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Вышеприведённая судебная практика позволяет сделать вывод о законности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применяемых Генеральной прокуратурой Российской Федерации и Роскомнадзором предусмотренных статьёй 15.3 Федерального закона № 149-ФЗ мер реагирования в рамках расширенного перечня информации, доступ к которой подлежит ограничению в установленном частью 1 указанной нормы порядке.</w:t>
      </w:r>
    </w:p>
    <w:p w14:paraId="42A5C7BE" w14:textId="77777777" w:rsidR="00E35CE1" w:rsidRDefault="00E35CE1" w:rsidP="006F6F1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E5BD56" w14:textId="14F15B54" w:rsidR="005B5041" w:rsidRPr="001B055F" w:rsidRDefault="005B5041" w:rsidP="006F6F1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05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71222">
        <w:rPr>
          <w:rFonts w:ascii="Times New Roman" w:eastAsia="Calibri" w:hAnsi="Times New Roman" w:cs="Times New Roman"/>
          <w:b/>
          <w:sz w:val="28"/>
          <w:szCs w:val="28"/>
        </w:rPr>
        <w:t>Правоприменение</w:t>
      </w:r>
      <w:proofErr w:type="spellEnd"/>
      <w:r w:rsidRPr="001B055F">
        <w:rPr>
          <w:rFonts w:ascii="Times New Roman" w:hAnsi="Times New Roman" w:cs="Times New Roman"/>
          <w:b/>
          <w:sz w:val="28"/>
          <w:szCs w:val="28"/>
        </w:rPr>
        <w:t xml:space="preserve"> статьи 15.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055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№ 149-ФЗ</w:t>
      </w:r>
    </w:p>
    <w:p w14:paraId="6D9D5811" w14:textId="77777777" w:rsidR="005B5041" w:rsidRDefault="005B5041" w:rsidP="006F6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87D7C" w14:textId="56097988" w:rsidR="005B5041" w:rsidRDefault="005B5041" w:rsidP="006F6F1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E566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E56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рактика</w:t>
      </w:r>
      <w:r w:rsidRPr="009023D8">
        <w:rPr>
          <w:rFonts w:ascii="Times New Roman" w:eastAsia="Calibri" w:hAnsi="Times New Roman" w:cs="Times New Roman"/>
          <w:b/>
          <w:sz w:val="28"/>
          <w:szCs w:val="28"/>
        </w:rPr>
        <w:t xml:space="preserve"> правоприменения</w:t>
      </w:r>
    </w:p>
    <w:p w14:paraId="26B1BC2A" w14:textId="77777777" w:rsidR="007F6F36" w:rsidRDefault="007F6F36" w:rsidP="006F6F1F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D3747" w14:textId="77777777" w:rsidR="007F6F36" w:rsidRDefault="007F6F36" w:rsidP="006F6F1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F36">
        <w:rPr>
          <w:rFonts w:ascii="Times New Roman" w:hAnsi="Times New Roman"/>
          <w:sz w:val="28"/>
          <w:szCs w:val="28"/>
        </w:rPr>
        <w:t>Частью 4.1 статьи 10.1 Федерального закона № 149-ФЗ установлена обязанность организатора распространения информации в сети «Интернет» при использовании для приема, передачи, доставки и (или) обработки электронных сообщений пользователей сети «Интернет» дополнительного кодирования электронных сообщений и (или) при предоставлении пользователям сети «Интернет»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</w:t>
      </w:r>
      <w:proofErr w:type="gramEnd"/>
      <w:r w:rsidRPr="007F6F36">
        <w:rPr>
          <w:rFonts w:ascii="Times New Roman" w:hAnsi="Times New Roman"/>
          <w:sz w:val="28"/>
          <w:szCs w:val="28"/>
        </w:rPr>
        <w:t>, передаваемых, доставляемых и (или) обрабатываемых электронных сообщений.</w:t>
      </w:r>
    </w:p>
    <w:p w14:paraId="425B3B4B" w14:textId="7782406C" w:rsidR="003607A8" w:rsidRDefault="003607A8" w:rsidP="006F6F1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Частью 2 статьи 15.4 Федерального закона </w:t>
      </w:r>
      <w:r>
        <w:rPr>
          <w:rFonts w:ascii="Times New Roman" w:hAnsi="Times New Roman"/>
          <w:sz w:val="28"/>
          <w:szCs w:val="28"/>
        </w:rPr>
        <w:br/>
        <w:t>№</w:t>
      </w:r>
      <w:r w:rsidRPr="00961660">
        <w:rPr>
          <w:rFonts w:ascii="Times New Roman" w:hAnsi="Times New Roman"/>
          <w:sz w:val="28"/>
          <w:szCs w:val="28"/>
        </w:rPr>
        <w:t xml:space="preserve"> 149-ФЗ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345774">
        <w:rPr>
          <w:rFonts w:ascii="Times New Roman" w:hAnsi="Times New Roman"/>
          <w:sz w:val="28"/>
          <w:szCs w:val="28"/>
        </w:rPr>
        <w:t>закреплено</w:t>
      </w:r>
      <w:r>
        <w:rPr>
          <w:rFonts w:ascii="Times New Roman" w:hAnsi="Times New Roman"/>
          <w:sz w:val="28"/>
          <w:szCs w:val="28"/>
        </w:rPr>
        <w:t>, что в</w:t>
      </w:r>
      <w:r w:rsidRPr="00861255">
        <w:rPr>
          <w:rFonts w:ascii="Times New Roman" w:hAnsi="Times New Roman"/>
          <w:sz w:val="28"/>
          <w:szCs w:val="28"/>
        </w:rPr>
        <w:t xml:space="preserve"> случае неисполнения организатором распространения информации в сети </w:t>
      </w:r>
      <w:r>
        <w:rPr>
          <w:rFonts w:ascii="Times New Roman" w:hAnsi="Times New Roman"/>
          <w:sz w:val="28"/>
          <w:szCs w:val="28"/>
        </w:rPr>
        <w:t>«</w:t>
      </w:r>
      <w:r w:rsidRPr="0086125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61255">
        <w:rPr>
          <w:rFonts w:ascii="Times New Roman" w:hAnsi="Times New Roman"/>
          <w:sz w:val="28"/>
          <w:szCs w:val="28"/>
        </w:rPr>
        <w:t xml:space="preserve"> в указанный в уведомлении срок обязанностей, предусмотренных статьей 10.1 Федерального закона</w:t>
      </w:r>
      <w:r>
        <w:rPr>
          <w:rFonts w:ascii="Times New Roman" w:hAnsi="Times New Roman"/>
          <w:sz w:val="28"/>
          <w:szCs w:val="28"/>
        </w:rPr>
        <w:t xml:space="preserve"> № 149-ФЗ</w:t>
      </w:r>
      <w:r w:rsidRPr="00861255">
        <w:rPr>
          <w:rFonts w:ascii="Times New Roman" w:hAnsi="Times New Roman"/>
          <w:sz w:val="28"/>
          <w:szCs w:val="28"/>
        </w:rPr>
        <w:t xml:space="preserve">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</w:t>
      </w:r>
      <w:r>
        <w:rPr>
          <w:rFonts w:ascii="Times New Roman" w:hAnsi="Times New Roman"/>
          <w:sz w:val="28"/>
          <w:szCs w:val="28"/>
        </w:rPr>
        <w:t>«</w:t>
      </w:r>
      <w:r w:rsidRPr="0086125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61255">
        <w:rPr>
          <w:rFonts w:ascii="Times New Roman" w:hAnsi="Times New Roman"/>
          <w:sz w:val="28"/>
          <w:szCs w:val="28"/>
        </w:rPr>
        <w:t xml:space="preserve"> и функционирование</w:t>
      </w:r>
      <w:proofErr w:type="gramEnd"/>
      <w:r w:rsidRPr="00861255">
        <w:rPr>
          <w:rFonts w:ascii="Times New Roman" w:hAnsi="Times New Roman"/>
          <w:sz w:val="28"/>
          <w:szCs w:val="28"/>
        </w:rPr>
        <w:t xml:space="preserve">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</w:t>
      </w:r>
      <w:r>
        <w:rPr>
          <w:rFonts w:ascii="Times New Roman" w:hAnsi="Times New Roman"/>
          <w:sz w:val="28"/>
          <w:szCs w:val="28"/>
        </w:rPr>
        <w:t>«</w:t>
      </w:r>
      <w:r w:rsidRPr="0086125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61255">
        <w:rPr>
          <w:rFonts w:ascii="Times New Roman" w:hAnsi="Times New Roman"/>
          <w:sz w:val="28"/>
          <w:szCs w:val="28"/>
        </w:rPr>
        <w:t>, на основании вступившего в законную силу решения суда.</w:t>
      </w:r>
    </w:p>
    <w:p w14:paraId="37188C75" w14:textId="761C8B94" w:rsidR="009868EB" w:rsidRDefault="009868EB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Иностранной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компанией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Partnership</w:t>
      </w:r>
      <w:r w:rsidRPr="00B410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обеспечивающей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сервиса обмена мгновенными сообщениями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(«мессенджера»)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345774">
        <w:rPr>
          <w:rFonts w:ascii="Times New Roman" w:hAnsi="Times New Roman" w:cs="Times New Roman"/>
          <w:sz w:val="28"/>
          <w:szCs w:val="28"/>
        </w:rPr>
        <w:t>,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74">
        <w:rPr>
          <w:rFonts w:ascii="Times New Roman" w:hAnsi="Times New Roman" w:cs="Times New Roman"/>
          <w:sz w:val="28"/>
          <w:szCs w:val="28"/>
        </w:rPr>
        <w:t>допущено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4.1 статьи </w:t>
      </w:r>
      <w:r>
        <w:rPr>
          <w:rFonts w:ascii="Times New Roman" w:hAnsi="Times New Roman" w:cs="Times New Roman"/>
          <w:sz w:val="28"/>
          <w:szCs w:val="28"/>
        </w:rPr>
        <w:br/>
        <w:t>10.1 Федерального закона № 149-ФЗ.</w:t>
      </w:r>
    </w:p>
    <w:p w14:paraId="43D14529" w14:textId="6A6AF496" w:rsidR="009868EB" w:rsidRDefault="009868EB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607A8">
        <w:rPr>
          <w:rFonts w:ascii="Times New Roman" w:hAnsi="Times New Roman" w:cs="Times New Roman"/>
          <w:sz w:val="28"/>
          <w:szCs w:val="28"/>
        </w:rPr>
        <w:t xml:space="preserve">чего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Messenger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LLP</w:t>
      </w:r>
      <w:r>
        <w:rPr>
          <w:rFonts w:ascii="Times New Roman" w:hAnsi="Times New Roman" w:cs="Times New Roman"/>
          <w:sz w:val="28"/>
          <w:szCs w:val="28"/>
        </w:rPr>
        <w:t xml:space="preserve"> было привлечено к административной ответственности, предусмотренной </w:t>
      </w:r>
      <w:r>
        <w:rPr>
          <w:rFonts w:ascii="Times New Roman" w:hAnsi="Times New Roman"/>
          <w:sz w:val="28"/>
          <w:szCs w:val="28"/>
        </w:rPr>
        <w:t>частью 2.1 статьи 13.31 Кодекса Российской Федерации об административных правонарушениях.</w:t>
      </w:r>
    </w:p>
    <w:p w14:paraId="4E571BDF" w14:textId="77777777" w:rsidR="009868EB" w:rsidRDefault="009868EB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 не привело к исполнению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Messenger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LLP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законом требований.</w:t>
      </w:r>
    </w:p>
    <w:p w14:paraId="21A3DB1A" w14:textId="77777777" w:rsidR="00511DB4" w:rsidRDefault="00C663FA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</w:t>
      </w:r>
      <w:r w:rsidR="0040140B">
        <w:rPr>
          <w:rFonts w:ascii="Times New Roman" w:hAnsi="Times New Roman" w:cs="Times New Roman"/>
          <w:sz w:val="28"/>
          <w:szCs w:val="28"/>
        </w:rPr>
        <w:t xml:space="preserve">послужили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Роскомнадзора в суд с заявлением об ограничении доступа к информационным ресурсам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r w:rsidRPr="00B410B5">
        <w:rPr>
          <w:rFonts w:ascii="Times New Roman" w:hAnsi="Times New Roman" w:cs="Times New Roman"/>
          <w:sz w:val="28"/>
          <w:szCs w:val="28"/>
          <w:lang w:val="en-US"/>
        </w:rPr>
        <w:t>Messenger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LLP</w:t>
      </w:r>
      <w:r w:rsidR="003607A8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B346C0">
        <w:rPr>
          <w:rFonts w:ascii="Times New Roman" w:hAnsi="Times New Roman" w:cs="Times New Roman"/>
          <w:sz w:val="28"/>
          <w:szCs w:val="28"/>
        </w:rPr>
        <w:t>частью 2 статьи 15.4 Федерального закона № 149-ФЗ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929CB" w14:textId="77777777" w:rsidR="00511DB4" w:rsidRDefault="00B346C0" w:rsidP="00511DB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6 апреля 2018 г. Роскомнадзором в Таганский районный суд г. Москвы подано заявление  об установлении на территории Российской Федерации ограничения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Messenger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Limited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Liability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F36">
        <w:rPr>
          <w:rFonts w:ascii="Times New Roman" w:eastAsia="Calibri" w:hAnsi="Times New Roman" w:cs="Times New Roman"/>
          <w:sz w:val="28"/>
          <w:szCs w:val="28"/>
          <w:lang w:val="en-US"/>
        </w:rPr>
        <w:t>Partnership</w:t>
      </w:r>
      <w:r w:rsidRPr="007F6F36">
        <w:rPr>
          <w:rFonts w:ascii="Times New Roman" w:eastAsia="Calibri" w:hAnsi="Times New Roman" w:cs="Times New Roman"/>
          <w:sz w:val="28"/>
          <w:szCs w:val="28"/>
        </w:rPr>
        <w:t>,</w:t>
      </w:r>
      <w:r w:rsidRPr="007F6F36">
        <w:rPr>
          <w:rFonts w:ascii="Times New Roman" w:hAnsi="Times New Roman" w:cs="Times New Roman"/>
          <w:sz w:val="28"/>
          <w:szCs w:val="28"/>
        </w:rPr>
        <w:tab/>
      </w:r>
      <w:r w:rsidR="006C3776">
        <w:rPr>
          <w:rFonts w:ascii="Times New Roman" w:hAnsi="Times New Roman" w:cs="Times New Roman"/>
          <w:sz w:val="28"/>
          <w:szCs w:val="28"/>
        </w:rPr>
        <w:t xml:space="preserve"> </w:t>
      </w:r>
      <w:r w:rsidRPr="007F6F36">
        <w:rPr>
          <w:rFonts w:ascii="Times New Roman" w:eastAsia="Calibri" w:hAnsi="Times New Roman" w:cs="Times New Roman"/>
          <w:sz w:val="28"/>
          <w:szCs w:val="28"/>
        </w:rPr>
        <w:t>в</w:t>
      </w:r>
      <w:r w:rsidR="006C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F36">
        <w:rPr>
          <w:rFonts w:ascii="Times New Roman" w:eastAsia="Calibri" w:hAnsi="Times New Roman" w:cs="Times New Roman"/>
          <w:sz w:val="28"/>
          <w:szCs w:val="28"/>
        </w:rPr>
        <w:t>связи с</w:t>
      </w:r>
      <w:proofErr w:type="gramEnd"/>
      <w:r w:rsidR="006C3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6F36">
        <w:rPr>
          <w:rFonts w:ascii="Times New Roman" w:eastAsia="Calibri" w:hAnsi="Times New Roman" w:cs="Times New Roman"/>
          <w:sz w:val="28"/>
          <w:szCs w:val="28"/>
        </w:rPr>
        <w:t>неисполнением</w:t>
      </w:r>
      <w:proofErr w:type="gram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 указанным организатором распространения информации в сети «Интернет» обязанности, предусмотренной частью 4.1 статьи 10.1 Федерального закона от 27.07.2006 № 149-ФЗ «Об информации, информационных технологий и о защите информации».</w:t>
      </w:r>
    </w:p>
    <w:p w14:paraId="112064D5" w14:textId="7BB514ED" w:rsidR="00B346C0" w:rsidRDefault="00B346C0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Заявление также содержало требование </w:t>
      </w:r>
      <w:r>
        <w:rPr>
          <w:rFonts w:ascii="Times New Roman" w:hAnsi="Times New Roman"/>
          <w:sz w:val="28"/>
          <w:szCs w:val="28"/>
        </w:rPr>
        <w:t>о</w:t>
      </w:r>
      <w:r w:rsidRPr="00E32A58">
        <w:rPr>
          <w:rFonts w:ascii="Times New Roman" w:hAnsi="Times New Roman"/>
          <w:sz w:val="28"/>
          <w:szCs w:val="28"/>
        </w:rPr>
        <w:t>бязать Федеральную службу по надзору в сфере связи, информационных технологий и массовых коммуникаций и иных лиц прекратить создание технических условий для приема, передачи, доставки и (или) обработки электронных сообщений пользователей сети «Интернет»</w:t>
      </w:r>
      <w:r>
        <w:rPr>
          <w:rFonts w:ascii="Times New Roman" w:hAnsi="Times New Roman"/>
          <w:sz w:val="28"/>
          <w:szCs w:val="28"/>
        </w:rPr>
        <w:t>, распространяемых посредством и</w:t>
      </w:r>
      <w:r w:rsidRPr="00E32A58">
        <w:rPr>
          <w:rFonts w:ascii="Times New Roman" w:hAnsi="Times New Roman"/>
          <w:sz w:val="28"/>
          <w:szCs w:val="28"/>
        </w:rPr>
        <w:t xml:space="preserve">нформационных систем и (или) программ для электронных вычислительных машин, функционирование которых обеспечивает </w:t>
      </w:r>
      <w:proofErr w:type="spellStart"/>
      <w:r w:rsidRPr="00E32A58">
        <w:rPr>
          <w:rFonts w:ascii="Times New Roman" w:hAnsi="Times New Roman"/>
          <w:sz w:val="28"/>
          <w:szCs w:val="28"/>
        </w:rPr>
        <w:t>Telegram</w:t>
      </w:r>
      <w:proofErr w:type="spellEnd"/>
      <w:r w:rsidRPr="00E32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A58">
        <w:rPr>
          <w:rFonts w:ascii="Times New Roman" w:hAnsi="Times New Roman"/>
          <w:sz w:val="28"/>
          <w:szCs w:val="28"/>
        </w:rPr>
        <w:t>Messenger</w:t>
      </w:r>
      <w:proofErr w:type="spellEnd"/>
      <w:r w:rsidRPr="00E32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A58">
        <w:rPr>
          <w:rFonts w:ascii="Times New Roman" w:hAnsi="Times New Roman"/>
          <w:sz w:val="28"/>
          <w:szCs w:val="28"/>
        </w:rPr>
        <w:t>Limited</w:t>
      </w:r>
      <w:proofErr w:type="spellEnd"/>
      <w:r w:rsidRPr="00E32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A58">
        <w:rPr>
          <w:rFonts w:ascii="Times New Roman" w:hAnsi="Times New Roman"/>
          <w:sz w:val="28"/>
          <w:szCs w:val="28"/>
        </w:rPr>
        <w:t>Liability</w:t>
      </w:r>
      <w:proofErr w:type="spellEnd"/>
      <w:r w:rsidRPr="00E32A58">
        <w:rPr>
          <w:rFonts w:ascii="Times New Roman" w:hAnsi="Times New Roman"/>
          <w:sz w:val="28"/>
          <w:szCs w:val="28"/>
        </w:rPr>
        <w:t xml:space="preserve"> </w:t>
      </w:r>
      <w:r w:rsidRPr="00E32A58">
        <w:rPr>
          <w:rFonts w:ascii="Times New Roman" w:hAnsi="Times New Roman"/>
          <w:sz w:val="28"/>
          <w:szCs w:val="28"/>
          <w:lang w:val="en-US"/>
        </w:rPr>
        <w:t>Partnership</w:t>
      </w:r>
      <w:r w:rsidRPr="00E32A58">
        <w:rPr>
          <w:rFonts w:ascii="Times New Roman" w:hAnsi="Times New Roman"/>
          <w:sz w:val="28"/>
          <w:szCs w:val="28"/>
        </w:rPr>
        <w:t>, в том числе путём ограничения</w:t>
      </w:r>
      <w:proofErr w:type="gramEnd"/>
      <w:r w:rsidRPr="00E32A58">
        <w:rPr>
          <w:rFonts w:ascii="Times New Roman" w:hAnsi="Times New Roman"/>
          <w:sz w:val="28"/>
          <w:szCs w:val="28"/>
        </w:rPr>
        <w:t xml:space="preserve"> доступа к указанным информационным системам и (или) программам для электронных вычислительных машин, до исполнения указанным организатором распространения информации</w:t>
      </w:r>
      <w:r>
        <w:rPr>
          <w:rFonts w:ascii="Times New Roman" w:hAnsi="Times New Roman"/>
          <w:sz w:val="28"/>
          <w:szCs w:val="28"/>
        </w:rPr>
        <w:t xml:space="preserve"> в сети «Интернет» установленной законом обязанности</w:t>
      </w:r>
      <w:r w:rsidRPr="00E32A58">
        <w:rPr>
          <w:rFonts w:ascii="Times New Roman" w:hAnsi="Times New Roman"/>
          <w:sz w:val="28"/>
          <w:szCs w:val="28"/>
        </w:rPr>
        <w:t>.</w:t>
      </w:r>
    </w:p>
    <w:p w14:paraId="7DD8F1F4" w14:textId="6A1F6D49" w:rsidR="00B346C0" w:rsidRDefault="00B410B5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0B5">
        <w:rPr>
          <w:rFonts w:ascii="Times New Roman" w:hAnsi="Times New Roman" w:cs="Times New Roman"/>
          <w:sz w:val="28"/>
          <w:szCs w:val="28"/>
        </w:rPr>
        <w:t xml:space="preserve">Судебный процесс в отношении </w:t>
      </w:r>
      <w:proofErr w:type="spellStart"/>
      <w:r w:rsidRPr="00B410B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B5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B5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B5">
        <w:rPr>
          <w:rFonts w:ascii="Times New Roman" w:hAnsi="Times New Roman" w:cs="Times New Roman"/>
          <w:sz w:val="28"/>
          <w:szCs w:val="28"/>
        </w:rPr>
        <w:t>Liability</w:t>
      </w:r>
      <w:proofErr w:type="spellEnd"/>
      <w:r w:rsidRPr="00B4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B5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B410B5">
        <w:rPr>
          <w:rFonts w:ascii="Times New Roman" w:hAnsi="Times New Roman" w:cs="Times New Roman"/>
          <w:sz w:val="28"/>
          <w:szCs w:val="28"/>
        </w:rPr>
        <w:t xml:space="preserve"> вызва</w:t>
      </w:r>
      <w:r w:rsidR="00B346C0">
        <w:rPr>
          <w:rFonts w:ascii="Times New Roman" w:hAnsi="Times New Roman" w:cs="Times New Roman"/>
          <w:sz w:val="28"/>
          <w:szCs w:val="28"/>
        </w:rPr>
        <w:t xml:space="preserve">л широкий общественный резонанс. Представителями юридической отрасли обозначались различные позиции относительно соблюдения баланса интересов государства при обеспечении безопасности и конкретного лица, пользователя мессенджером, относительно исполнения организатором распространения информации в сети «Интернет» обязанности </w:t>
      </w:r>
      <w:r w:rsidR="00B346C0">
        <w:rPr>
          <w:rFonts w:ascii="Times New Roman" w:hAnsi="Times New Roman" w:cs="Times New Roman"/>
          <w:sz w:val="28"/>
          <w:szCs w:val="28"/>
        </w:rPr>
        <w:lastRenderedPageBreak/>
        <w:t>предоставлять информацию</w:t>
      </w:r>
      <w:r w:rsidR="00B41021">
        <w:rPr>
          <w:rFonts w:ascii="Times New Roman" w:hAnsi="Times New Roman" w:cs="Times New Roman"/>
          <w:sz w:val="28"/>
          <w:szCs w:val="28"/>
        </w:rPr>
        <w:t>, необходимую</w:t>
      </w:r>
      <w:r w:rsidR="00B346C0">
        <w:rPr>
          <w:rFonts w:ascii="Times New Roman" w:hAnsi="Times New Roman" w:cs="Times New Roman"/>
          <w:sz w:val="28"/>
          <w:szCs w:val="28"/>
        </w:rPr>
        <w:t xml:space="preserve"> </w:t>
      </w:r>
      <w:r w:rsidR="00B41021" w:rsidRPr="007F6F36">
        <w:rPr>
          <w:rFonts w:ascii="Times New Roman" w:hAnsi="Times New Roman"/>
          <w:sz w:val="28"/>
          <w:szCs w:val="28"/>
        </w:rPr>
        <w:t>для декодирования принимаемых, передаваемых, доставляемых и (или) обрабатываемых электронных сообщений.</w:t>
      </w:r>
    </w:p>
    <w:p w14:paraId="5AAEF2CA" w14:textId="6CF0D389" w:rsidR="00B41021" w:rsidRDefault="00B41021" w:rsidP="00511D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Многие из экспертов пришли к выводу, что к указанному правовому деликту напрямую подлежит применению статья 55 Конституции Российской Федерации, предусматривающая,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45AFB83" w14:textId="6DF03051" w:rsidR="00B41021" w:rsidRDefault="00B41021" w:rsidP="00511D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№ 149-ФЗ направлены на обеспечение безопасности Российской Федерации, а обязанности, налагаемые на организаторов распространения информации в сети «Интернет» подлежат </w:t>
      </w:r>
      <w:r w:rsidR="00345774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="00345774">
        <w:rPr>
          <w:rFonts w:ascii="Times New Roman" w:hAnsi="Times New Roman" w:cs="Times New Roman"/>
          <w:sz w:val="28"/>
          <w:szCs w:val="28"/>
        </w:rPr>
        <w:t>; неисполнение соответствующих обязанностей влечет применение соразмерных мер реагирования.</w:t>
      </w:r>
    </w:p>
    <w:p w14:paraId="2C626491" w14:textId="327A95E1" w:rsidR="007F6F36" w:rsidRPr="007F6F36" w:rsidRDefault="007F6F36" w:rsidP="00511D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6F36">
        <w:rPr>
          <w:rFonts w:ascii="Times New Roman" w:eastAsia="Calibri" w:hAnsi="Times New Roman" w:cs="Times New Roman"/>
          <w:sz w:val="28"/>
          <w:szCs w:val="28"/>
        </w:rPr>
        <w:t>13 апреля 2018 г. решением Таганского районного суда г. Москвы, обращенному к немедленному исполнению,  требования Роскомнадзора удовлетворены.</w:t>
      </w:r>
      <w:proofErr w:type="gramEnd"/>
    </w:p>
    <w:p w14:paraId="16B22834" w14:textId="23D4955B" w:rsidR="007F6F36" w:rsidRPr="007F6F36" w:rsidRDefault="007F6F36" w:rsidP="00511D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14 июня 2018 г. Московским городским судом вынесено определение, в соответствии с которым решение Таганского районного суда г. Москвы оставлено без изменения, апелляционная и частная жалобы 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Messenger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Limited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6F36">
        <w:rPr>
          <w:rFonts w:ascii="Times New Roman" w:eastAsia="Calibri" w:hAnsi="Times New Roman" w:cs="Times New Roman"/>
          <w:sz w:val="28"/>
          <w:szCs w:val="28"/>
        </w:rPr>
        <w:t>Liability</w:t>
      </w:r>
      <w:proofErr w:type="spellEnd"/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F36">
        <w:rPr>
          <w:rFonts w:ascii="Times New Roman" w:eastAsia="Calibri" w:hAnsi="Times New Roman" w:cs="Times New Roman"/>
          <w:sz w:val="28"/>
          <w:szCs w:val="28"/>
          <w:lang w:val="en-US"/>
        </w:rPr>
        <w:t>Partnership</w:t>
      </w:r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776">
        <w:rPr>
          <w:rFonts w:ascii="Times New Roman" w:eastAsia="Calibri" w:hAnsi="Times New Roman" w:cs="Times New Roman"/>
          <w:sz w:val="28"/>
          <w:szCs w:val="28"/>
        </w:rPr>
        <w:t>–</w:t>
      </w:r>
      <w:r w:rsidRPr="007F6F36">
        <w:rPr>
          <w:rFonts w:ascii="Times New Roman" w:eastAsia="Calibri" w:hAnsi="Times New Roman" w:cs="Times New Roman"/>
          <w:sz w:val="28"/>
          <w:szCs w:val="28"/>
        </w:rPr>
        <w:t xml:space="preserve"> без удовлетворения.</w:t>
      </w:r>
      <w:r w:rsidRPr="007F6F36">
        <w:rPr>
          <w:rFonts w:ascii="Times New Roman" w:eastAsia="Calibri" w:hAnsi="Times New Roman" w:cs="Times New Roman"/>
          <w:sz w:val="28"/>
          <w:szCs w:val="28"/>
        </w:rPr>
        <w:tab/>
      </w:r>
    </w:p>
    <w:p w14:paraId="7E6E0054" w14:textId="77777777" w:rsidR="006F6F1F" w:rsidRDefault="006F6F1F" w:rsidP="006F6F1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C3F77" w14:textId="071C5467" w:rsidR="007F39F8" w:rsidRPr="007F39F8" w:rsidRDefault="001B055F" w:rsidP="006F6F1F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sectPr w:rsidR="007F39F8" w:rsidRPr="007F39F8" w:rsidSect="00180728">
      <w:headerReference w:type="default" r:id="rId11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233E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5B73" w14:textId="77777777" w:rsidR="00585E8E" w:rsidRDefault="00585E8E" w:rsidP="00772646">
      <w:pPr>
        <w:spacing w:after="0" w:line="240" w:lineRule="auto"/>
      </w:pPr>
      <w:r>
        <w:separator/>
      </w:r>
    </w:p>
  </w:endnote>
  <w:endnote w:type="continuationSeparator" w:id="0">
    <w:p w14:paraId="5315614C" w14:textId="77777777" w:rsidR="00585E8E" w:rsidRDefault="00585E8E" w:rsidP="007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2D25" w14:textId="77777777" w:rsidR="00585E8E" w:rsidRDefault="00585E8E" w:rsidP="00772646">
      <w:pPr>
        <w:spacing w:after="0" w:line="240" w:lineRule="auto"/>
      </w:pPr>
      <w:r>
        <w:separator/>
      </w:r>
    </w:p>
  </w:footnote>
  <w:footnote w:type="continuationSeparator" w:id="0">
    <w:p w14:paraId="254D0544" w14:textId="77777777" w:rsidR="00585E8E" w:rsidRDefault="00585E8E" w:rsidP="0077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21208293"/>
      <w:docPartObj>
        <w:docPartGallery w:val="Page Numbers (Top of Page)"/>
        <w:docPartUnique/>
      </w:docPartObj>
    </w:sdtPr>
    <w:sdtEndPr/>
    <w:sdtContent>
      <w:p w14:paraId="6C8BB7C4" w14:textId="77777777" w:rsidR="003E1554" w:rsidRPr="00773055" w:rsidRDefault="003E155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30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0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30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24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730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15C7F9" w14:textId="77777777" w:rsidR="003E1554" w:rsidRDefault="003E15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ECB"/>
    <w:multiLevelType w:val="hybridMultilevel"/>
    <w:tmpl w:val="9872F67C"/>
    <w:lvl w:ilvl="0" w:tplc="CB065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B2B9A"/>
    <w:multiLevelType w:val="hybridMultilevel"/>
    <w:tmpl w:val="5052ED04"/>
    <w:lvl w:ilvl="0" w:tplc="E974B2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0808DC"/>
    <w:multiLevelType w:val="hybridMultilevel"/>
    <w:tmpl w:val="6B541342"/>
    <w:lvl w:ilvl="0" w:tplc="48D8D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301B52"/>
    <w:multiLevelType w:val="hybridMultilevel"/>
    <w:tmpl w:val="59720672"/>
    <w:lvl w:ilvl="0" w:tplc="FB300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B2D26"/>
    <w:multiLevelType w:val="hybridMultilevel"/>
    <w:tmpl w:val="605ADB84"/>
    <w:lvl w:ilvl="0" w:tplc="3DF40D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B2F8F"/>
    <w:multiLevelType w:val="hybridMultilevel"/>
    <w:tmpl w:val="D80271A4"/>
    <w:lvl w:ilvl="0" w:tplc="29FC1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E2070"/>
    <w:multiLevelType w:val="hybridMultilevel"/>
    <w:tmpl w:val="25B27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75D"/>
    <w:multiLevelType w:val="hybridMultilevel"/>
    <w:tmpl w:val="E9200E00"/>
    <w:lvl w:ilvl="0" w:tplc="E0500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B71B15"/>
    <w:multiLevelType w:val="hybridMultilevel"/>
    <w:tmpl w:val="9EACD11A"/>
    <w:lvl w:ilvl="0" w:tplc="626A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мелянская Мария Юрьевна">
    <w15:presenceInfo w15:providerId="AD" w15:userId="S-1-5-21-1798460785-2077631820-3826696882-9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4"/>
    <w:rsid w:val="00005E4E"/>
    <w:rsid w:val="00012CA3"/>
    <w:rsid w:val="000220D6"/>
    <w:rsid w:val="0003260B"/>
    <w:rsid w:val="000433AE"/>
    <w:rsid w:val="00043AE6"/>
    <w:rsid w:val="00045EB9"/>
    <w:rsid w:val="0005019A"/>
    <w:rsid w:val="00062661"/>
    <w:rsid w:val="00063A17"/>
    <w:rsid w:val="00064FDC"/>
    <w:rsid w:val="00072520"/>
    <w:rsid w:val="000770A6"/>
    <w:rsid w:val="00081322"/>
    <w:rsid w:val="00086DA5"/>
    <w:rsid w:val="000919B0"/>
    <w:rsid w:val="00092ED2"/>
    <w:rsid w:val="00094D3D"/>
    <w:rsid w:val="00095745"/>
    <w:rsid w:val="00095931"/>
    <w:rsid w:val="000A285D"/>
    <w:rsid w:val="000A4D45"/>
    <w:rsid w:val="000B0295"/>
    <w:rsid w:val="000B4924"/>
    <w:rsid w:val="000B6829"/>
    <w:rsid w:val="000B713A"/>
    <w:rsid w:val="000C442D"/>
    <w:rsid w:val="000C4F5E"/>
    <w:rsid w:val="000D0402"/>
    <w:rsid w:val="000D7B67"/>
    <w:rsid w:val="000E39D1"/>
    <w:rsid w:val="000E6287"/>
    <w:rsid w:val="000F1D32"/>
    <w:rsid w:val="000F308D"/>
    <w:rsid w:val="000F5AAB"/>
    <w:rsid w:val="0011064A"/>
    <w:rsid w:val="00126025"/>
    <w:rsid w:val="00130104"/>
    <w:rsid w:val="0013080C"/>
    <w:rsid w:val="00136D99"/>
    <w:rsid w:val="0014641F"/>
    <w:rsid w:val="00147BCE"/>
    <w:rsid w:val="00147E70"/>
    <w:rsid w:val="0015018A"/>
    <w:rsid w:val="00155AF0"/>
    <w:rsid w:val="0015614C"/>
    <w:rsid w:val="00156DFF"/>
    <w:rsid w:val="001667F2"/>
    <w:rsid w:val="00171280"/>
    <w:rsid w:val="001718CC"/>
    <w:rsid w:val="00180728"/>
    <w:rsid w:val="00182A77"/>
    <w:rsid w:val="001830DE"/>
    <w:rsid w:val="00185263"/>
    <w:rsid w:val="00186CB8"/>
    <w:rsid w:val="001A042E"/>
    <w:rsid w:val="001A1828"/>
    <w:rsid w:val="001A5F55"/>
    <w:rsid w:val="001B055F"/>
    <w:rsid w:val="001B438A"/>
    <w:rsid w:val="001B5990"/>
    <w:rsid w:val="001B61D3"/>
    <w:rsid w:val="001B6C81"/>
    <w:rsid w:val="001B7055"/>
    <w:rsid w:val="001C1BD6"/>
    <w:rsid w:val="001C3EBC"/>
    <w:rsid w:val="001D0C97"/>
    <w:rsid w:val="001D3018"/>
    <w:rsid w:val="001D4C38"/>
    <w:rsid w:val="001E3118"/>
    <w:rsid w:val="001F57EC"/>
    <w:rsid w:val="001F652B"/>
    <w:rsid w:val="001F70C0"/>
    <w:rsid w:val="001F7BE8"/>
    <w:rsid w:val="00203D1B"/>
    <w:rsid w:val="00216626"/>
    <w:rsid w:val="00216D42"/>
    <w:rsid w:val="002225D9"/>
    <w:rsid w:val="00222789"/>
    <w:rsid w:val="00224490"/>
    <w:rsid w:val="00225541"/>
    <w:rsid w:val="00226585"/>
    <w:rsid w:val="00231698"/>
    <w:rsid w:val="0023387D"/>
    <w:rsid w:val="002420CB"/>
    <w:rsid w:val="00246983"/>
    <w:rsid w:val="00250BDD"/>
    <w:rsid w:val="0026076B"/>
    <w:rsid w:val="00267773"/>
    <w:rsid w:val="00271683"/>
    <w:rsid w:val="0027568F"/>
    <w:rsid w:val="00275C45"/>
    <w:rsid w:val="002844F1"/>
    <w:rsid w:val="002854C9"/>
    <w:rsid w:val="00290636"/>
    <w:rsid w:val="00291B1C"/>
    <w:rsid w:val="002932F7"/>
    <w:rsid w:val="0029374C"/>
    <w:rsid w:val="00293C91"/>
    <w:rsid w:val="00294188"/>
    <w:rsid w:val="002964DD"/>
    <w:rsid w:val="002A0AC8"/>
    <w:rsid w:val="002A6E80"/>
    <w:rsid w:val="002A7EAE"/>
    <w:rsid w:val="002C0BA7"/>
    <w:rsid w:val="002C113F"/>
    <w:rsid w:val="002C2562"/>
    <w:rsid w:val="002C2A0F"/>
    <w:rsid w:val="002C2B49"/>
    <w:rsid w:val="002D2FEB"/>
    <w:rsid w:val="002D31C2"/>
    <w:rsid w:val="002F1B9D"/>
    <w:rsid w:val="00304205"/>
    <w:rsid w:val="00305E7D"/>
    <w:rsid w:val="003109F7"/>
    <w:rsid w:val="00311BD6"/>
    <w:rsid w:val="0031360F"/>
    <w:rsid w:val="0031389C"/>
    <w:rsid w:val="003165C9"/>
    <w:rsid w:val="00317C48"/>
    <w:rsid w:val="00333EDB"/>
    <w:rsid w:val="00336150"/>
    <w:rsid w:val="00341602"/>
    <w:rsid w:val="00342D3B"/>
    <w:rsid w:val="00344742"/>
    <w:rsid w:val="00345774"/>
    <w:rsid w:val="0035027B"/>
    <w:rsid w:val="003552F1"/>
    <w:rsid w:val="0035631E"/>
    <w:rsid w:val="00356C63"/>
    <w:rsid w:val="003607A8"/>
    <w:rsid w:val="00361CE3"/>
    <w:rsid w:val="003620C0"/>
    <w:rsid w:val="003663C4"/>
    <w:rsid w:val="00367201"/>
    <w:rsid w:val="0037244D"/>
    <w:rsid w:val="00373565"/>
    <w:rsid w:val="00377E41"/>
    <w:rsid w:val="00380D50"/>
    <w:rsid w:val="00381143"/>
    <w:rsid w:val="0039281B"/>
    <w:rsid w:val="003929D6"/>
    <w:rsid w:val="003939C1"/>
    <w:rsid w:val="0039400E"/>
    <w:rsid w:val="0039695F"/>
    <w:rsid w:val="003A13FC"/>
    <w:rsid w:val="003A2953"/>
    <w:rsid w:val="003A2E01"/>
    <w:rsid w:val="003A7CBE"/>
    <w:rsid w:val="003B29EC"/>
    <w:rsid w:val="003B3F68"/>
    <w:rsid w:val="003B7657"/>
    <w:rsid w:val="003C021B"/>
    <w:rsid w:val="003C0FDC"/>
    <w:rsid w:val="003C1231"/>
    <w:rsid w:val="003C4BB9"/>
    <w:rsid w:val="003E071F"/>
    <w:rsid w:val="003E1554"/>
    <w:rsid w:val="003E1E43"/>
    <w:rsid w:val="003E270C"/>
    <w:rsid w:val="003E2828"/>
    <w:rsid w:val="003E339E"/>
    <w:rsid w:val="003E33B9"/>
    <w:rsid w:val="003E5156"/>
    <w:rsid w:val="003F13BD"/>
    <w:rsid w:val="003F1795"/>
    <w:rsid w:val="003F77B1"/>
    <w:rsid w:val="0040140B"/>
    <w:rsid w:val="004030BF"/>
    <w:rsid w:val="00405263"/>
    <w:rsid w:val="00405707"/>
    <w:rsid w:val="0041088B"/>
    <w:rsid w:val="004109EC"/>
    <w:rsid w:val="00411AC7"/>
    <w:rsid w:val="00413129"/>
    <w:rsid w:val="00422489"/>
    <w:rsid w:val="00431F9D"/>
    <w:rsid w:val="004369DB"/>
    <w:rsid w:val="00441487"/>
    <w:rsid w:val="004462B1"/>
    <w:rsid w:val="0044751D"/>
    <w:rsid w:val="00452CEA"/>
    <w:rsid w:val="004538AB"/>
    <w:rsid w:val="00453B39"/>
    <w:rsid w:val="00454238"/>
    <w:rsid w:val="00455243"/>
    <w:rsid w:val="00457323"/>
    <w:rsid w:val="00457A72"/>
    <w:rsid w:val="00461706"/>
    <w:rsid w:val="00462503"/>
    <w:rsid w:val="004633C8"/>
    <w:rsid w:val="00465AAD"/>
    <w:rsid w:val="00471222"/>
    <w:rsid w:val="0047277B"/>
    <w:rsid w:val="004730F9"/>
    <w:rsid w:val="004818C6"/>
    <w:rsid w:val="00487251"/>
    <w:rsid w:val="00487B48"/>
    <w:rsid w:val="00492C33"/>
    <w:rsid w:val="00492CA0"/>
    <w:rsid w:val="00495B81"/>
    <w:rsid w:val="00496850"/>
    <w:rsid w:val="004A19C7"/>
    <w:rsid w:val="004B4B34"/>
    <w:rsid w:val="004B4B56"/>
    <w:rsid w:val="004B5CC0"/>
    <w:rsid w:val="004C03F9"/>
    <w:rsid w:val="004C0816"/>
    <w:rsid w:val="004C3FBC"/>
    <w:rsid w:val="004C5EAB"/>
    <w:rsid w:val="004D1EBE"/>
    <w:rsid w:val="004D322E"/>
    <w:rsid w:val="004D387C"/>
    <w:rsid w:val="004D4F79"/>
    <w:rsid w:val="004E03AC"/>
    <w:rsid w:val="004E254D"/>
    <w:rsid w:val="004E46A8"/>
    <w:rsid w:val="004F10B7"/>
    <w:rsid w:val="004F17D2"/>
    <w:rsid w:val="004F3095"/>
    <w:rsid w:val="004F4B94"/>
    <w:rsid w:val="00502B8C"/>
    <w:rsid w:val="00503710"/>
    <w:rsid w:val="005044D6"/>
    <w:rsid w:val="00504527"/>
    <w:rsid w:val="00511DB4"/>
    <w:rsid w:val="005126C5"/>
    <w:rsid w:val="005225FB"/>
    <w:rsid w:val="005233E0"/>
    <w:rsid w:val="00530071"/>
    <w:rsid w:val="00532476"/>
    <w:rsid w:val="00537A30"/>
    <w:rsid w:val="00544DE8"/>
    <w:rsid w:val="00554310"/>
    <w:rsid w:val="005544DA"/>
    <w:rsid w:val="005561B4"/>
    <w:rsid w:val="0055676C"/>
    <w:rsid w:val="00571980"/>
    <w:rsid w:val="00571CE7"/>
    <w:rsid w:val="00573892"/>
    <w:rsid w:val="00581ED1"/>
    <w:rsid w:val="005821A2"/>
    <w:rsid w:val="00582D03"/>
    <w:rsid w:val="0058397C"/>
    <w:rsid w:val="00585E8E"/>
    <w:rsid w:val="00586F2E"/>
    <w:rsid w:val="00595C7A"/>
    <w:rsid w:val="005A18DE"/>
    <w:rsid w:val="005A1E31"/>
    <w:rsid w:val="005A2306"/>
    <w:rsid w:val="005A4334"/>
    <w:rsid w:val="005B5041"/>
    <w:rsid w:val="005B5AA8"/>
    <w:rsid w:val="005B60FE"/>
    <w:rsid w:val="005B637E"/>
    <w:rsid w:val="005C173A"/>
    <w:rsid w:val="005C2311"/>
    <w:rsid w:val="005C4043"/>
    <w:rsid w:val="005D153B"/>
    <w:rsid w:val="005D2AF1"/>
    <w:rsid w:val="005D3111"/>
    <w:rsid w:val="005D45ED"/>
    <w:rsid w:val="005D5D6A"/>
    <w:rsid w:val="005D72B0"/>
    <w:rsid w:val="005E0679"/>
    <w:rsid w:val="005E225B"/>
    <w:rsid w:val="005E31CB"/>
    <w:rsid w:val="005E62BE"/>
    <w:rsid w:val="005E7240"/>
    <w:rsid w:val="005F11C9"/>
    <w:rsid w:val="005F1C3A"/>
    <w:rsid w:val="00604955"/>
    <w:rsid w:val="006055AD"/>
    <w:rsid w:val="006125EB"/>
    <w:rsid w:val="00613EF3"/>
    <w:rsid w:val="00614172"/>
    <w:rsid w:val="00614226"/>
    <w:rsid w:val="00622EA7"/>
    <w:rsid w:val="006230B1"/>
    <w:rsid w:val="00627A59"/>
    <w:rsid w:val="00637DC2"/>
    <w:rsid w:val="0064220B"/>
    <w:rsid w:val="00642EBF"/>
    <w:rsid w:val="00645489"/>
    <w:rsid w:val="00646E37"/>
    <w:rsid w:val="00650A6E"/>
    <w:rsid w:val="00652C47"/>
    <w:rsid w:val="00656E58"/>
    <w:rsid w:val="006576D2"/>
    <w:rsid w:val="00657E7A"/>
    <w:rsid w:val="00661059"/>
    <w:rsid w:val="00663E08"/>
    <w:rsid w:val="0066442E"/>
    <w:rsid w:val="00685813"/>
    <w:rsid w:val="006912D0"/>
    <w:rsid w:val="00692B8C"/>
    <w:rsid w:val="00692F12"/>
    <w:rsid w:val="0069643E"/>
    <w:rsid w:val="00696EE0"/>
    <w:rsid w:val="00697D87"/>
    <w:rsid w:val="006A2DE3"/>
    <w:rsid w:val="006A35D5"/>
    <w:rsid w:val="006A406C"/>
    <w:rsid w:val="006A6385"/>
    <w:rsid w:val="006B0CE3"/>
    <w:rsid w:val="006B35D4"/>
    <w:rsid w:val="006B4D98"/>
    <w:rsid w:val="006C3212"/>
    <w:rsid w:val="006C3776"/>
    <w:rsid w:val="006C3B58"/>
    <w:rsid w:val="006C6558"/>
    <w:rsid w:val="006D1490"/>
    <w:rsid w:val="006D1DC8"/>
    <w:rsid w:val="006D3F80"/>
    <w:rsid w:val="006E072E"/>
    <w:rsid w:val="006E242E"/>
    <w:rsid w:val="006E25EF"/>
    <w:rsid w:val="006F0736"/>
    <w:rsid w:val="006F23D4"/>
    <w:rsid w:val="006F3401"/>
    <w:rsid w:val="006F6F1F"/>
    <w:rsid w:val="00702BC8"/>
    <w:rsid w:val="00705EA8"/>
    <w:rsid w:val="007109D0"/>
    <w:rsid w:val="00712102"/>
    <w:rsid w:val="0071330B"/>
    <w:rsid w:val="00714B81"/>
    <w:rsid w:val="007202E4"/>
    <w:rsid w:val="00724230"/>
    <w:rsid w:val="0072476C"/>
    <w:rsid w:val="007318E7"/>
    <w:rsid w:val="007321C4"/>
    <w:rsid w:val="00734BD1"/>
    <w:rsid w:val="00736F24"/>
    <w:rsid w:val="00742EFC"/>
    <w:rsid w:val="0074315B"/>
    <w:rsid w:val="00744DF0"/>
    <w:rsid w:val="00744F9F"/>
    <w:rsid w:val="00757C7A"/>
    <w:rsid w:val="00760C93"/>
    <w:rsid w:val="007610A6"/>
    <w:rsid w:val="00761168"/>
    <w:rsid w:val="007621DA"/>
    <w:rsid w:val="00764E1A"/>
    <w:rsid w:val="00765153"/>
    <w:rsid w:val="00766FA6"/>
    <w:rsid w:val="00767FDA"/>
    <w:rsid w:val="00772180"/>
    <w:rsid w:val="00772646"/>
    <w:rsid w:val="00773055"/>
    <w:rsid w:val="007731BA"/>
    <w:rsid w:val="007732D3"/>
    <w:rsid w:val="00774117"/>
    <w:rsid w:val="0078358B"/>
    <w:rsid w:val="00784CD3"/>
    <w:rsid w:val="007940C6"/>
    <w:rsid w:val="007A2090"/>
    <w:rsid w:val="007A3098"/>
    <w:rsid w:val="007A34F2"/>
    <w:rsid w:val="007A6508"/>
    <w:rsid w:val="007A7D4D"/>
    <w:rsid w:val="007B09A8"/>
    <w:rsid w:val="007B3B06"/>
    <w:rsid w:val="007B649D"/>
    <w:rsid w:val="007B7C0B"/>
    <w:rsid w:val="007C25DC"/>
    <w:rsid w:val="007C30BE"/>
    <w:rsid w:val="007C7D87"/>
    <w:rsid w:val="007D042A"/>
    <w:rsid w:val="007D2E29"/>
    <w:rsid w:val="007D7821"/>
    <w:rsid w:val="007E0111"/>
    <w:rsid w:val="007E21B6"/>
    <w:rsid w:val="007E5D79"/>
    <w:rsid w:val="007E5E09"/>
    <w:rsid w:val="007F125C"/>
    <w:rsid w:val="007F1666"/>
    <w:rsid w:val="007F39F8"/>
    <w:rsid w:val="007F4712"/>
    <w:rsid w:val="007F6F36"/>
    <w:rsid w:val="007F7FF3"/>
    <w:rsid w:val="00800201"/>
    <w:rsid w:val="008078A9"/>
    <w:rsid w:val="00813140"/>
    <w:rsid w:val="008160F7"/>
    <w:rsid w:val="00823A3B"/>
    <w:rsid w:val="0082457C"/>
    <w:rsid w:val="008245B7"/>
    <w:rsid w:val="00825833"/>
    <w:rsid w:val="008310D7"/>
    <w:rsid w:val="008311CC"/>
    <w:rsid w:val="00832375"/>
    <w:rsid w:val="00846C9A"/>
    <w:rsid w:val="00850071"/>
    <w:rsid w:val="00854FD8"/>
    <w:rsid w:val="00856BE6"/>
    <w:rsid w:val="00862733"/>
    <w:rsid w:val="00874F2E"/>
    <w:rsid w:val="00874FF3"/>
    <w:rsid w:val="00886FB5"/>
    <w:rsid w:val="00890980"/>
    <w:rsid w:val="00892574"/>
    <w:rsid w:val="00893248"/>
    <w:rsid w:val="00895856"/>
    <w:rsid w:val="00897B78"/>
    <w:rsid w:val="008A3C84"/>
    <w:rsid w:val="008A5DD9"/>
    <w:rsid w:val="008B154F"/>
    <w:rsid w:val="008B198B"/>
    <w:rsid w:val="008B4CB1"/>
    <w:rsid w:val="008B625B"/>
    <w:rsid w:val="008C1D22"/>
    <w:rsid w:val="008C6FB7"/>
    <w:rsid w:val="008E07B9"/>
    <w:rsid w:val="008E0EAE"/>
    <w:rsid w:val="008E14B8"/>
    <w:rsid w:val="008E271F"/>
    <w:rsid w:val="008F5900"/>
    <w:rsid w:val="008F59ED"/>
    <w:rsid w:val="008F653E"/>
    <w:rsid w:val="008F709B"/>
    <w:rsid w:val="00900FDA"/>
    <w:rsid w:val="009023D8"/>
    <w:rsid w:val="00903164"/>
    <w:rsid w:val="00913FF1"/>
    <w:rsid w:val="00926DD9"/>
    <w:rsid w:val="00930191"/>
    <w:rsid w:val="009303E9"/>
    <w:rsid w:val="009315B9"/>
    <w:rsid w:val="00932627"/>
    <w:rsid w:val="0093298C"/>
    <w:rsid w:val="0093330C"/>
    <w:rsid w:val="00933623"/>
    <w:rsid w:val="00933CE7"/>
    <w:rsid w:val="009349C2"/>
    <w:rsid w:val="00944F95"/>
    <w:rsid w:val="0094604A"/>
    <w:rsid w:val="00946222"/>
    <w:rsid w:val="00952871"/>
    <w:rsid w:val="0095517F"/>
    <w:rsid w:val="009563EF"/>
    <w:rsid w:val="00962686"/>
    <w:rsid w:val="00966C5F"/>
    <w:rsid w:val="00966CC5"/>
    <w:rsid w:val="009743C4"/>
    <w:rsid w:val="00974E8E"/>
    <w:rsid w:val="00974F90"/>
    <w:rsid w:val="00980174"/>
    <w:rsid w:val="009821A4"/>
    <w:rsid w:val="0098366B"/>
    <w:rsid w:val="00983852"/>
    <w:rsid w:val="00985109"/>
    <w:rsid w:val="009868EB"/>
    <w:rsid w:val="0098715B"/>
    <w:rsid w:val="00993FC4"/>
    <w:rsid w:val="009978DA"/>
    <w:rsid w:val="009B0834"/>
    <w:rsid w:val="009B3EC4"/>
    <w:rsid w:val="009B6625"/>
    <w:rsid w:val="009C3239"/>
    <w:rsid w:val="009C46CE"/>
    <w:rsid w:val="009D4891"/>
    <w:rsid w:val="009D4995"/>
    <w:rsid w:val="009D5602"/>
    <w:rsid w:val="009E32A1"/>
    <w:rsid w:val="009E5663"/>
    <w:rsid w:val="009E6F14"/>
    <w:rsid w:val="009F1C39"/>
    <w:rsid w:val="009F393E"/>
    <w:rsid w:val="009F74F6"/>
    <w:rsid w:val="00A025F2"/>
    <w:rsid w:val="00A1702B"/>
    <w:rsid w:val="00A46742"/>
    <w:rsid w:val="00A53075"/>
    <w:rsid w:val="00A560A0"/>
    <w:rsid w:val="00A60FE6"/>
    <w:rsid w:val="00A65894"/>
    <w:rsid w:val="00A659C5"/>
    <w:rsid w:val="00A71100"/>
    <w:rsid w:val="00A7150A"/>
    <w:rsid w:val="00A71860"/>
    <w:rsid w:val="00A759CD"/>
    <w:rsid w:val="00A77A64"/>
    <w:rsid w:val="00A81298"/>
    <w:rsid w:val="00A81C18"/>
    <w:rsid w:val="00A84B5A"/>
    <w:rsid w:val="00A84CD5"/>
    <w:rsid w:val="00A85E19"/>
    <w:rsid w:val="00A868D6"/>
    <w:rsid w:val="00A86D17"/>
    <w:rsid w:val="00A87ED7"/>
    <w:rsid w:val="00A91EBA"/>
    <w:rsid w:val="00A920E3"/>
    <w:rsid w:val="00A949DC"/>
    <w:rsid w:val="00A97BE6"/>
    <w:rsid w:val="00AA1FC3"/>
    <w:rsid w:val="00AA26AE"/>
    <w:rsid w:val="00AA5562"/>
    <w:rsid w:val="00AA6C3A"/>
    <w:rsid w:val="00AB65FF"/>
    <w:rsid w:val="00AC06A8"/>
    <w:rsid w:val="00AC44B8"/>
    <w:rsid w:val="00AC5608"/>
    <w:rsid w:val="00AD037E"/>
    <w:rsid w:val="00AD1955"/>
    <w:rsid w:val="00AD2A9B"/>
    <w:rsid w:val="00AD3745"/>
    <w:rsid w:val="00AD3A79"/>
    <w:rsid w:val="00AD5AF6"/>
    <w:rsid w:val="00AD6159"/>
    <w:rsid w:val="00AE0656"/>
    <w:rsid w:val="00AE081F"/>
    <w:rsid w:val="00AE0EBD"/>
    <w:rsid w:val="00AE29DA"/>
    <w:rsid w:val="00AE34B0"/>
    <w:rsid w:val="00AE3962"/>
    <w:rsid w:val="00AE583F"/>
    <w:rsid w:val="00AE6B39"/>
    <w:rsid w:val="00AF2069"/>
    <w:rsid w:val="00AF3029"/>
    <w:rsid w:val="00AF7905"/>
    <w:rsid w:val="00B00500"/>
    <w:rsid w:val="00B00DF4"/>
    <w:rsid w:val="00B038D3"/>
    <w:rsid w:val="00B0456C"/>
    <w:rsid w:val="00B04F3B"/>
    <w:rsid w:val="00B11814"/>
    <w:rsid w:val="00B13B94"/>
    <w:rsid w:val="00B17066"/>
    <w:rsid w:val="00B2084E"/>
    <w:rsid w:val="00B31925"/>
    <w:rsid w:val="00B346C0"/>
    <w:rsid w:val="00B35586"/>
    <w:rsid w:val="00B41021"/>
    <w:rsid w:val="00B410B5"/>
    <w:rsid w:val="00B458C4"/>
    <w:rsid w:val="00B46868"/>
    <w:rsid w:val="00B474EB"/>
    <w:rsid w:val="00B518B6"/>
    <w:rsid w:val="00B52D34"/>
    <w:rsid w:val="00B55DCE"/>
    <w:rsid w:val="00B57455"/>
    <w:rsid w:val="00B65DAD"/>
    <w:rsid w:val="00B65F4F"/>
    <w:rsid w:val="00B77BD7"/>
    <w:rsid w:val="00B81EDA"/>
    <w:rsid w:val="00B82904"/>
    <w:rsid w:val="00B878C3"/>
    <w:rsid w:val="00B94E20"/>
    <w:rsid w:val="00B962A0"/>
    <w:rsid w:val="00B975E9"/>
    <w:rsid w:val="00BA07DE"/>
    <w:rsid w:val="00BA63BF"/>
    <w:rsid w:val="00BA6BE5"/>
    <w:rsid w:val="00BA6CA4"/>
    <w:rsid w:val="00BB0D92"/>
    <w:rsid w:val="00BB34F6"/>
    <w:rsid w:val="00BB4CBD"/>
    <w:rsid w:val="00BB62CB"/>
    <w:rsid w:val="00BB7665"/>
    <w:rsid w:val="00BC0270"/>
    <w:rsid w:val="00BC22C5"/>
    <w:rsid w:val="00BC384B"/>
    <w:rsid w:val="00BC3EAD"/>
    <w:rsid w:val="00BC4113"/>
    <w:rsid w:val="00BC4A86"/>
    <w:rsid w:val="00BC6AD6"/>
    <w:rsid w:val="00BD3113"/>
    <w:rsid w:val="00BE5EB5"/>
    <w:rsid w:val="00BE64F2"/>
    <w:rsid w:val="00BE754A"/>
    <w:rsid w:val="00BF06C1"/>
    <w:rsid w:val="00BF1443"/>
    <w:rsid w:val="00C01EDA"/>
    <w:rsid w:val="00C02271"/>
    <w:rsid w:val="00C03B3F"/>
    <w:rsid w:val="00C05AEF"/>
    <w:rsid w:val="00C15062"/>
    <w:rsid w:val="00C158DE"/>
    <w:rsid w:val="00C15F88"/>
    <w:rsid w:val="00C173AC"/>
    <w:rsid w:val="00C17B56"/>
    <w:rsid w:val="00C21E50"/>
    <w:rsid w:val="00C223D6"/>
    <w:rsid w:val="00C239FF"/>
    <w:rsid w:val="00C27AFE"/>
    <w:rsid w:val="00C306A5"/>
    <w:rsid w:val="00C41589"/>
    <w:rsid w:val="00C42911"/>
    <w:rsid w:val="00C43469"/>
    <w:rsid w:val="00C44104"/>
    <w:rsid w:val="00C50ABB"/>
    <w:rsid w:val="00C52461"/>
    <w:rsid w:val="00C536D9"/>
    <w:rsid w:val="00C55B6B"/>
    <w:rsid w:val="00C5673E"/>
    <w:rsid w:val="00C56F1C"/>
    <w:rsid w:val="00C60C25"/>
    <w:rsid w:val="00C64FBB"/>
    <w:rsid w:val="00C6577C"/>
    <w:rsid w:val="00C663FA"/>
    <w:rsid w:val="00C678A8"/>
    <w:rsid w:val="00C73A76"/>
    <w:rsid w:val="00C7432F"/>
    <w:rsid w:val="00C76614"/>
    <w:rsid w:val="00C80655"/>
    <w:rsid w:val="00C80A17"/>
    <w:rsid w:val="00C81713"/>
    <w:rsid w:val="00C8284E"/>
    <w:rsid w:val="00C83E94"/>
    <w:rsid w:val="00C862A6"/>
    <w:rsid w:val="00C922F0"/>
    <w:rsid w:val="00C939E3"/>
    <w:rsid w:val="00C94453"/>
    <w:rsid w:val="00C96112"/>
    <w:rsid w:val="00CA0D2C"/>
    <w:rsid w:val="00CA2443"/>
    <w:rsid w:val="00CB236E"/>
    <w:rsid w:val="00CB3730"/>
    <w:rsid w:val="00CB679D"/>
    <w:rsid w:val="00CC004B"/>
    <w:rsid w:val="00CC359A"/>
    <w:rsid w:val="00CD3A65"/>
    <w:rsid w:val="00CE206C"/>
    <w:rsid w:val="00CE78EB"/>
    <w:rsid w:val="00CF178E"/>
    <w:rsid w:val="00CF25DB"/>
    <w:rsid w:val="00CF31E6"/>
    <w:rsid w:val="00CF782D"/>
    <w:rsid w:val="00D01614"/>
    <w:rsid w:val="00D04595"/>
    <w:rsid w:val="00D05E04"/>
    <w:rsid w:val="00D06636"/>
    <w:rsid w:val="00D10276"/>
    <w:rsid w:val="00D10550"/>
    <w:rsid w:val="00D10F40"/>
    <w:rsid w:val="00D1477C"/>
    <w:rsid w:val="00D249D4"/>
    <w:rsid w:val="00D32E8D"/>
    <w:rsid w:val="00D504A7"/>
    <w:rsid w:val="00D527C1"/>
    <w:rsid w:val="00D561B2"/>
    <w:rsid w:val="00D56F54"/>
    <w:rsid w:val="00D62925"/>
    <w:rsid w:val="00D64707"/>
    <w:rsid w:val="00D65E92"/>
    <w:rsid w:val="00D7692D"/>
    <w:rsid w:val="00D80401"/>
    <w:rsid w:val="00D909FE"/>
    <w:rsid w:val="00D97030"/>
    <w:rsid w:val="00D974CB"/>
    <w:rsid w:val="00DA4817"/>
    <w:rsid w:val="00DA587E"/>
    <w:rsid w:val="00DA7C9B"/>
    <w:rsid w:val="00DB2BC1"/>
    <w:rsid w:val="00DB2E3B"/>
    <w:rsid w:val="00DB60D3"/>
    <w:rsid w:val="00DB7487"/>
    <w:rsid w:val="00DC0802"/>
    <w:rsid w:val="00DC257C"/>
    <w:rsid w:val="00DC77A5"/>
    <w:rsid w:val="00DD157F"/>
    <w:rsid w:val="00DD2BB3"/>
    <w:rsid w:val="00DD2DC2"/>
    <w:rsid w:val="00DD718C"/>
    <w:rsid w:val="00DE04D5"/>
    <w:rsid w:val="00DE0F45"/>
    <w:rsid w:val="00DE1DAF"/>
    <w:rsid w:val="00DE5A2B"/>
    <w:rsid w:val="00DF69E2"/>
    <w:rsid w:val="00E00995"/>
    <w:rsid w:val="00E032E0"/>
    <w:rsid w:val="00E069C2"/>
    <w:rsid w:val="00E16337"/>
    <w:rsid w:val="00E177EC"/>
    <w:rsid w:val="00E210A8"/>
    <w:rsid w:val="00E21A98"/>
    <w:rsid w:val="00E221C6"/>
    <w:rsid w:val="00E26D4C"/>
    <w:rsid w:val="00E26F44"/>
    <w:rsid w:val="00E31BA6"/>
    <w:rsid w:val="00E3340F"/>
    <w:rsid w:val="00E35C60"/>
    <w:rsid w:val="00E35CE1"/>
    <w:rsid w:val="00E41044"/>
    <w:rsid w:val="00E43E1A"/>
    <w:rsid w:val="00E45DD9"/>
    <w:rsid w:val="00E506DA"/>
    <w:rsid w:val="00E50795"/>
    <w:rsid w:val="00E553C2"/>
    <w:rsid w:val="00E56AF6"/>
    <w:rsid w:val="00E60623"/>
    <w:rsid w:val="00E61EBD"/>
    <w:rsid w:val="00E62C17"/>
    <w:rsid w:val="00E64F44"/>
    <w:rsid w:val="00E67E85"/>
    <w:rsid w:val="00E67ECC"/>
    <w:rsid w:val="00E800C6"/>
    <w:rsid w:val="00E861E3"/>
    <w:rsid w:val="00E8742B"/>
    <w:rsid w:val="00E90DAF"/>
    <w:rsid w:val="00EA22F3"/>
    <w:rsid w:val="00EA25E0"/>
    <w:rsid w:val="00EA450C"/>
    <w:rsid w:val="00EA4E5B"/>
    <w:rsid w:val="00EB00AA"/>
    <w:rsid w:val="00EB232C"/>
    <w:rsid w:val="00EB4EE9"/>
    <w:rsid w:val="00EC1500"/>
    <w:rsid w:val="00EC3024"/>
    <w:rsid w:val="00EC4E96"/>
    <w:rsid w:val="00ED4F78"/>
    <w:rsid w:val="00ED6D52"/>
    <w:rsid w:val="00EE20B4"/>
    <w:rsid w:val="00EE4373"/>
    <w:rsid w:val="00EE56C6"/>
    <w:rsid w:val="00EF0066"/>
    <w:rsid w:val="00EF4900"/>
    <w:rsid w:val="00EF6795"/>
    <w:rsid w:val="00F034F0"/>
    <w:rsid w:val="00F04FE8"/>
    <w:rsid w:val="00F05877"/>
    <w:rsid w:val="00F067F9"/>
    <w:rsid w:val="00F07174"/>
    <w:rsid w:val="00F07D83"/>
    <w:rsid w:val="00F1581E"/>
    <w:rsid w:val="00F16161"/>
    <w:rsid w:val="00F17BF6"/>
    <w:rsid w:val="00F17ECD"/>
    <w:rsid w:val="00F20955"/>
    <w:rsid w:val="00F20ACE"/>
    <w:rsid w:val="00F20B8C"/>
    <w:rsid w:val="00F21141"/>
    <w:rsid w:val="00F226E0"/>
    <w:rsid w:val="00F35EFC"/>
    <w:rsid w:val="00F377F1"/>
    <w:rsid w:val="00F40F5E"/>
    <w:rsid w:val="00F424DE"/>
    <w:rsid w:val="00F42F66"/>
    <w:rsid w:val="00F45B07"/>
    <w:rsid w:val="00F54608"/>
    <w:rsid w:val="00F5694D"/>
    <w:rsid w:val="00F60021"/>
    <w:rsid w:val="00F7394C"/>
    <w:rsid w:val="00F752CA"/>
    <w:rsid w:val="00F81FDC"/>
    <w:rsid w:val="00F8332A"/>
    <w:rsid w:val="00F83DC6"/>
    <w:rsid w:val="00F8494F"/>
    <w:rsid w:val="00F855C1"/>
    <w:rsid w:val="00F877F2"/>
    <w:rsid w:val="00F87821"/>
    <w:rsid w:val="00F90BAB"/>
    <w:rsid w:val="00F9281A"/>
    <w:rsid w:val="00F9300C"/>
    <w:rsid w:val="00F93C9C"/>
    <w:rsid w:val="00F9455C"/>
    <w:rsid w:val="00F95C8D"/>
    <w:rsid w:val="00F970A4"/>
    <w:rsid w:val="00FA071F"/>
    <w:rsid w:val="00FA0AB7"/>
    <w:rsid w:val="00FA1384"/>
    <w:rsid w:val="00FA2AA8"/>
    <w:rsid w:val="00FA313F"/>
    <w:rsid w:val="00FA3E49"/>
    <w:rsid w:val="00FA70A3"/>
    <w:rsid w:val="00FB0D99"/>
    <w:rsid w:val="00FB363D"/>
    <w:rsid w:val="00FB3E79"/>
    <w:rsid w:val="00FD210E"/>
    <w:rsid w:val="00FD4454"/>
    <w:rsid w:val="00FD60F2"/>
    <w:rsid w:val="00FD6B62"/>
    <w:rsid w:val="00FD726B"/>
    <w:rsid w:val="00FE0779"/>
    <w:rsid w:val="00FE6205"/>
    <w:rsid w:val="00FF287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7E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43E1A"/>
    <w:pPr>
      <w:ind w:left="720"/>
      <w:contextualSpacing/>
    </w:pPr>
  </w:style>
  <w:style w:type="paragraph" w:customStyle="1" w:styleId="ConsPlusNormal">
    <w:name w:val="ConsPlusNormal"/>
    <w:rsid w:val="0095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646"/>
  </w:style>
  <w:style w:type="paragraph" w:styleId="a9">
    <w:name w:val="footer"/>
    <w:basedOn w:val="a"/>
    <w:link w:val="aa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646"/>
  </w:style>
  <w:style w:type="table" w:styleId="ab">
    <w:name w:val="Table Grid"/>
    <w:basedOn w:val="a1"/>
    <w:uiPriority w:val="39"/>
    <w:rsid w:val="00C8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C6FB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30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30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30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0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30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7E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43E1A"/>
    <w:pPr>
      <w:ind w:left="720"/>
      <w:contextualSpacing/>
    </w:pPr>
  </w:style>
  <w:style w:type="paragraph" w:customStyle="1" w:styleId="ConsPlusNormal">
    <w:name w:val="ConsPlusNormal"/>
    <w:rsid w:val="0095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646"/>
  </w:style>
  <w:style w:type="paragraph" w:styleId="a9">
    <w:name w:val="footer"/>
    <w:basedOn w:val="a"/>
    <w:link w:val="aa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646"/>
  </w:style>
  <w:style w:type="table" w:styleId="ab">
    <w:name w:val="Table Grid"/>
    <w:basedOn w:val="a1"/>
    <w:uiPriority w:val="39"/>
    <w:rsid w:val="00C8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C6FB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30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30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30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0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3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bitcoininfo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поступивших судебных решений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судебных решений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1-ое полугодие 2014 года</c:v>
                </c:pt>
                <c:pt idx="1">
                  <c:v>2-ое полугодие 2014 года</c:v>
                </c:pt>
                <c:pt idx="2">
                  <c:v>1-ое полугодие 2015 года</c:v>
                </c:pt>
                <c:pt idx="3">
                  <c:v>2-ое полугодие 2015 года</c:v>
                </c:pt>
                <c:pt idx="4">
                  <c:v>1-ое полугодие 2016 года</c:v>
                </c:pt>
                <c:pt idx="5">
                  <c:v>2-ое полугодие 2016 года</c:v>
                </c:pt>
                <c:pt idx="6">
                  <c:v>1-ое полугодие 2017 года</c:v>
                </c:pt>
                <c:pt idx="7">
                  <c:v>2-ое полугодие 2017 года</c:v>
                </c:pt>
                <c:pt idx="8">
                  <c:v>1-ое полугодие 2018 года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139</c:v>
                </c:pt>
                <c:pt idx="1">
                  <c:v>1020</c:v>
                </c:pt>
                <c:pt idx="2">
                  <c:v>3066</c:v>
                </c:pt>
                <c:pt idx="3">
                  <c:v>4607</c:v>
                </c:pt>
                <c:pt idx="4">
                  <c:v>6994</c:v>
                </c:pt>
                <c:pt idx="5">
                  <c:v>19022</c:v>
                </c:pt>
                <c:pt idx="6">
                  <c:v>18659</c:v>
                </c:pt>
                <c:pt idx="7">
                  <c:v>24521</c:v>
                </c:pt>
                <c:pt idx="8" formatCode="#,##0">
                  <c:v>24853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16288"/>
        <c:axId val="122317824"/>
      </c:lineChart>
      <c:catAx>
        <c:axId val="122316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2317824"/>
        <c:crosses val="autoZero"/>
        <c:auto val="1"/>
        <c:lblAlgn val="ctr"/>
        <c:lblOffset val="100"/>
        <c:noMultiLvlLbl val="0"/>
      </c:catAx>
      <c:valAx>
        <c:axId val="12231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5B9BD5"/>
            </a:solidFill>
          </a:ln>
        </c:spPr>
        <c:crossAx val="122316288"/>
        <c:crosses val="autoZero"/>
        <c:crossBetween val="between"/>
      </c:valAx>
      <c:spPr>
        <a:pattFill prst="pct5">
          <a:fgClr>
            <a:srgbClr val="5B9BD5"/>
          </a:fgClr>
          <a:bgClr>
            <a:sysClr val="window" lastClr="FFFFFF"/>
          </a:bgClr>
        </a:patt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AA29-E7D0-464B-95BE-DDC7EF5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3310</Words>
  <Characters>18867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Куликов Антон Андреевич</cp:lastModifiedBy>
  <cp:revision>2</cp:revision>
  <cp:lastPrinted>2018-08-22T06:06:00Z</cp:lastPrinted>
  <dcterms:created xsi:type="dcterms:W3CDTF">2018-08-22T06:29:00Z</dcterms:created>
  <dcterms:modified xsi:type="dcterms:W3CDTF">2018-08-22T06:29:00Z</dcterms:modified>
</cp:coreProperties>
</file>