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a24ab90" w14:textId="a24ab9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марта 2020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Липецкая обл, Липецк г,</w:t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96,1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"ТЕЛИК"</w:t>
              <w:br/>
              <w:t>2. ООО "Магнат Медиа"</w:t>
              <w:br/>
              <w:t>3. ООО "Стайл Медиа Холдинг"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Липецкая обл, Липецк г,</w:t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"ТЕЛИК"</w:t>
              <w:br/>
              <w:t>2. ООО "Магнат Медиа"</w:t>
              <w:br/>
              <w:t>3. ООО "Стайл Медиа Холдинг"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Забайкальский край, Чита г,</w:t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"ЗМГ"</w:t>
              <w:br/>
              <w:t>2. ООО УК "ПЭК"</w:t>
              <w:br/>
              <w:t>3. ООО "Радио-Дача"</w:t>
              <w:br/>
              <w:t>4. ООО "Радио Сеть"</w:t>
              <w:br/>
              <w:t>5. ООО "Да-Медиа"</w:t>
              <w:br/>
              <w:t>6. ООО "Компания Новое радио"</w:t>
              <w:br/>
              <w:t>7. ООО "Панамателеком"</w:t>
              <w:br/>
              <w:t>8. АНО Радиоканал "Вера, надежда, любовь"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Забайкальский край, Чита г,</w:t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"ЗМГ"</w:t>
              <w:br/>
              <w:t>2. ООО УК "ПЭК"</w:t>
              <w:br/>
              <w:t>3. ООО "Радио-Дача"</w:t>
              <w:br/>
              <w:t>4. ООО "Радио Сеть"</w:t>
              <w:br/>
              <w:t>5. ООО "Да-Медиа"</w:t>
              <w:br/>
              <w:t>6. ООО "Компания Новое радио"</w:t>
              <w:br/>
              <w:t>7. ООО "Панамателеком"</w:t>
              <w:br/>
              <w:t>8. АНО Радиоканал "Вера, надежда, любовь"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Магаданская обл, Магадан г,</w:t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"Семь Кругов"</w:t>
              <w:br/>
              <w:t>2. ООО "Сибирская радиосеть"</w:t>
              <w:br/>
              <w:t>3. ООО "Радио-Дача"</w:t>
              <w:br/>
              <w:t>4. АНО Радиоканал "Вера, надежда, любовь"</w:t>
              <w:br/>
              <w:t>5. ООО "Радио Сеть"</w:t>
              <w:br/>
              <w:t>6. ООО "ТВ-Колыма-Плюс"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Магаданская обл, Магадан г,</w:t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"Семь Кругов"</w:t>
              <w:br/>
              <w:t>2. ООО "Сибирская радиосеть"</w:t>
              <w:br/>
              <w:t>3. ООО "Радио Сеть"</w:t>
              <w:br/>
              <w:t>4. ООО "Радио-Дача"</w:t>
              <w:br/>
              <w:t>5. АНО Радиоканал "Вера, надежда, любовь"</w:t>
              <w:br/>
              <w:t>6. ООО "ТВ-Колыма-Плюс"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Карелия Респ, Петрозаводск г,</w:t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95,0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"МОДЕРН"</w:t>
              <w:br/>
              <w:t>2. ООО "НОВА-МЕДИА"</w:t>
              <w:br/>
              <w:t>3.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Карелия Респ, Петрозаводск г,</w:t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D86FCF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"МОДЕРН"</w:t>
              <w:br/>
              <w:t>2. ООО "НОВА-МЕДИА"</w:t>
              <w:br/>
              <w:t>3.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Pr="00211BD9" w:rsidR="004C1023" w:rsidP="0084118F" w:rsidRDefault="002D40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Pr="006D033D" w:rsidR="00752089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Pr="00211BD9" w:rsidR="00752089">
        <w:rPr>
          <w:b/>
          <w:sz w:val="28"/>
          <w:szCs w:val="28"/>
        </w:rPr>
        <w:t xml:space="preserve"> презентации - </w:t>
      </w:r>
      <w:r w:rsidRPr="00211BD9" w:rsidR="00211BD9">
        <w:rPr>
          <w:b/>
          <w:sz w:val="28"/>
          <w:szCs w:val="28"/>
          <w:lang w:val="en-US"/>
        </w:rPr>
        <w:t>pdf</w:t>
      </w:r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</w:t>
      </w:r>
      <w:proofErr w:type="spellEnd"/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pptx</w:t>
      </w:r>
      <w:proofErr w:type="spellEnd"/>
      <w:r w:rsidRPr="00211BD9" w:rsidR="00211BD9">
        <w:rPr>
          <w:b/>
          <w:sz w:val="28"/>
          <w:szCs w:val="28"/>
        </w:rPr>
        <w:t>.</w:t>
      </w:r>
    </w:p>
    <w:p w:rsidRPr="00864DDE" w:rsidR="00BC6F33" w:rsidP="0084118F" w:rsidRDefault="00BC6F33">
      <w:pPr>
        <w:jc w:val="both"/>
        <w:rPr>
          <w:b/>
          <w:sz w:val="28"/>
          <w:szCs w:val="28"/>
        </w:rPr>
      </w:pPr>
    </w:p>
    <w:p w:rsidR="003B7F21" w:rsidP="004B7DE1" w:rsidRDefault="00D86FCF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="00A36DFD" w:rsidRDefault="00A5360A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000000" w:rsidP="00BB3744" w:rsidRDefault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000000" w:rsidP="00BB3744" w:rsidRDefault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